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DBF" w:rsidRPr="009E3DBF" w:rsidRDefault="009E3DBF" w:rsidP="009E3DBF">
      <w:pPr>
        <w:jc w:val="right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Утверждена</w:t>
      </w:r>
    </w:p>
    <w:p w:rsidR="009E3DBF" w:rsidRPr="009E3DBF" w:rsidRDefault="009E3DBF" w:rsidP="009E3DBF">
      <w:pPr>
        <w:jc w:val="right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постановлением Правительства</w:t>
      </w:r>
    </w:p>
    <w:p w:rsidR="009E3DBF" w:rsidRPr="009E3DBF" w:rsidRDefault="009E3DBF" w:rsidP="009E3DBF">
      <w:pPr>
        <w:jc w:val="right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Российской Федерации</w:t>
      </w:r>
    </w:p>
    <w:p w:rsidR="009E3DBF" w:rsidRPr="009E3DBF" w:rsidRDefault="009E3DBF" w:rsidP="009E3DBF">
      <w:pPr>
        <w:jc w:val="right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от 21 марта 2019 г. N 302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266"/>
      <w:bookmarkEnd w:id="0"/>
    </w:p>
    <w:p w:rsidR="009E3DBF" w:rsidRPr="009E3DBF" w:rsidRDefault="009E3DBF" w:rsidP="009E3DBF">
      <w:pPr>
        <w:jc w:val="center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ТИПОВАЯ ФОРМА</w:t>
      </w:r>
    </w:p>
    <w:p w:rsidR="009E3DBF" w:rsidRPr="009E3DBF" w:rsidRDefault="009E3DBF" w:rsidP="009E3DBF">
      <w:pPr>
        <w:jc w:val="center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ДОГОВОРА О ЦЕЛЕВОМ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ОБУЧЕНИИ ПО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ОБРАЗОВАТЕЛЬНОЙ ПРОГРАММЕ</w:t>
      </w:r>
    </w:p>
    <w:p w:rsidR="009E3DBF" w:rsidRPr="009E3DBF" w:rsidRDefault="009E3DBF" w:rsidP="009E3DBF">
      <w:pPr>
        <w:jc w:val="center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СРЕДНЕГО ПРОФЕССИОНАЛЬНОГО ИЛИ ВЫСШЕГО ОБРАЗОВАНИЯ</w:t>
      </w:r>
    </w:p>
    <w:p w:rsidR="009E3DBF" w:rsidRPr="009E3DBF" w:rsidRDefault="009E3DBF" w:rsidP="009E3DBF">
      <w:pPr>
        <w:jc w:val="center"/>
        <w:rPr>
          <w:rFonts w:ascii="Verdana" w:eastAsia="Times New Roman" w:hAnsi="Verdana"/>
          <w:sz w:val="21"/>
          <w:szCs w:val="21"/>
          <w:lang w:eastAsia="ru-RU"/>
        </w:rPr>
      </w:pP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о целевом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обучении по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образовательной программе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  <w:r w:rsidR="00A43B0D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(высшего образования, среднего профессионального образования)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(выбрать нужное)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                         "__" _________________ 20__ г.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(место заключения договора)                               (дата заключения договора)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  <w:r w:rsidR="00A43B0D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(полное наименование федерального государственного органа,</w:t>
      </w:r>
      <w:proofErr w:type="gramEnd"/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  <w:r w:rsidR="00A43B0D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органа государственной власти субъекта Российской Федерации,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  <w:r w:rsidR="00A43B0D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_,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органа местного самоуправления, юридического лица, индивидуального предпринимателя)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именуем__ в дальнейшем заказчиком, в лице 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__________________________________________________________________________,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(наименование должности, фамилия, имя, отчество (при наличии)</w:t>
      </w:r>
      <w:proofErr w:type="gramEnd"/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действующего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________________________________________________,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(наименование документа)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с одной стороны,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__________________________________________________________________________,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(фамилия, имя, отчество (при наличии) гражданина)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именуем__ в дальнейшем гражданином, с другой стороны,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__________________________________________________________________________,</w:t>
      </w:r>
      <w:bookmarkStart w:id="1" w:name="_GoBack"/>
      <w:bookmarkEnd w:id="1"/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(полное наименование организации, в которую будет</w:t>
      </w:r>
      <w:proofErr w:type="gramEnd"/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трудоустроен гражданин)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именуем__ в дальнейшем работодателем </w:t>
      </w:r>
      <w:hyperlink r:id="rId6" w:anchor="p646" w:history="1">
        <w:r w:rsidRPr="00712E8D">
          <w:rPr>
            <w:rFonts w:ascii="Times New Roman" w:eastAsia="Times New Roman" w:hAnsi="Times New Roman"/>
            <w:sz w:val="24"/>
            <w:lang w:eastAsia="ru-RU"/>
          </w:rPr>
          <w:t>&lt;1&gt;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(полное наименование организации, осуществляющей образовательную</w:t>
      </w:r>
      <w:proofErr w:type="gramEnd"/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деятельность, в которой обучается гражданин,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__________________________________________________________________________,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или организации, осуществляющей образовательную деятельность,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в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которую</w:t>
      </w:r>
      <w:proofErr w:type="gramEnd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гражданин намерен поступать на обучение)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именуем__ в дальнейшем образовательной организацией </w:t>
      </w:r>
      <w:hyperlink r:id="rId7" w:anchor="p647" w:history="1">
        <w:r w:rsidRPr="00712E8D">
          <w:rPr>
            <w:rFonts w:ascii="Times New Roman" w:eastAsia="Times New Roman" w:hAnsi="Times New Roman"/>
            <w:sz w:val="24"/>
            <w:lang w:eastAsia="ru-RU"/>
          </w:rPr>
          <w:t>&lt;2&gt;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совместно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именуемые</w:t>
      </w:r>
      <w:proofErr w:type="gramEnd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сторонами, заключили настоящий договор о нижеследующем.</w:t>
      </w:r>
    </w:p>
    <w:p w:rsidR="009E3DBF" w:rsidRPr="00712E8D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I. Предмет настоящего договора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Гражданин обязуется освоить образовательную программу _________________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(высшего образования, среднего профессионального образования)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(выбрать нужное)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(далее   -   образовательная  программа)  в  соответствии  характеристиками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освоения  гражданином  образовательной программы,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определенными</w:t>
      </w:r>
      <w:proofErr w:type="gramEnd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8" w:anchor="p334" w:history="1">
        <w:r w:rsidRPr="00712E8D">
          <w:rPr>
            <w:rFonts w:ascii="Times New Roman" w:eastAsia="Times New Roman" w:hAnsi="Times New Roman"/>
            <w:sz w:val="24"/>
            <w:lang w:eastAsia="ru-RU"/>
          </w:rPr>
          <w:t>разделом II</w:t>
        </w:r>
      </w:hyperlink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настоящего  договора  (далее  -  характеристики  обучения),  и  осуществить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трудовую деятельность в соответствии с полученной квалификацией на условиях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настоящего договора.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Гражданин ________________________________________ поступать на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целевое</w:t>
      </w:r>
      <w:proofErr w:type="gramEnd"/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(вправе, не вправе) (выбрать нужное)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обучение  в  пределах  установленной  квоты  приема  на  целевое обучение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proofErr w:type="gramEnd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с характеристиками обучения </w:t>
      </w:r>
      <w:hyperlink r:id="rId9" w:anchor="p648" w:history="1">
        <w:r w:rsidRPr="00712E8D">
          <w:rPr>
            <w:rFonts w:ascii="Times New Roman" w:eastAsia="Times New Roman" w:hAnsi="Times New Roman"/>
            <w:sz w:val="24"/>
            <w:lang w:eastAsia="ru-RU"/>
          </w:rPr>
          <w:t>&lt;3&gt;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Заказчик   в  период  освоения  гражданином  образовательной  программы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обязуется _________________________________________________________________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(организовать предоставление гражданину мер поддержки,</w:t>
      </w:r>
      <w:proofErr w:type="gramEnd"/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предоставить гражданину меры поддержки) (выбрать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нужное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и  обеспечить  трудоустройство  гражданина  в соответствии с квалификацией,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полученной  в  результате  освоения  образовательной программы, на условиях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настоящего договора.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Согласие законного представителя - родителя, усыновителя или попечителя несовершеннолетнего гражданина, оформленное в письменной форме, прилагается к настоящему договору и является его неотъемлемой частью </w:t>
      </w:r>
      <w:hyperlink r:id="rId10" w:anchor="p649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&lt;4&gt;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bookmarkStart w:id="2" w:name="p334"/>
      <w:bookmarkEnd w:id="2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II. Характеристики обучения гражданина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Гражданин </w:t>
      </w:r>
      <w:hyperlink r:id="rId11" w:anchor="p650" w:history="1">
        <w:r w:rsidRPr="00712E8D">
          <w:rPr>
            <w:rFonts w:ascii="Times New Roman" w:eastAsia="Times New Roman" w:hAnsi="Times New Roman"/>
            <w:sz w:val="24"/>
            <w:lang w:eastAsia="ru-RU"/>
          </w:rPr>
          <w:t>&lt;5&gt;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поступает _______________________________________________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(на обучение, на целевое обучение в пределах</w:t>
      </w:r>
      <w:proofErr w:type="gramEnd"/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установленной квоты приема на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целевое</w:t>
      </w:r>
      <w:proofErr w:type="gramEnd"/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обучение) (выбрать нужное)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по  образовательной программе в соответствии со следующими характеристиками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обучения: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наличие        государственной       аккредитации       образовательной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программы </w:t>
      </w:r>
      <w:hyperlink r:id="rId12" w:anchor="p651" w:history="1">
        <w:r w:rsidRPr="00712E8D">
          <w:rPr>
            <w:rFonts w:ascii="Times New Roman" w:eastAsia="Times New Roman" w:hAnsi="Times New Roman"/>
            <w:sz w:val="24"/>
            <w:lang w:eastAsia="ru-RU"/>
          </w:rPr>
          <w:t>&lt;6&gt;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: _____________________________________________;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(обязательно, необязательно) (выбрать нужное)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код     и    наименование    профессии    (профессий),    специальности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(специальностей), направления (направлений) подготовки: ___________________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(профессия (одна из профессий), специальность (одна из специальностей),</w:t>
      </w:r>
      <w:proofErr w:type="gramEnd"/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направление (одно из направлений) подготовки)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(выбрать нужное и указать</w:t>
      </w:r>
      <w:proofErr w:type="gramEnd"/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__________________________________________________________________________;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код и наименование соответствующей профессии (профессий), специальности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(специальностей), направления (направлений) подготовки)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форма (одна из форм) обучения </w:t>
      </w:r>
      <w:hyperlink r:id="rId13" w:anchor="p652" w:history="1">
        <w:r w:rsidRPr="00712E8D">
          <w:rPr>
            <w:rFonts w:ascii="Times New Roman" w:eastAsia="Times New Roman" w:hAnsi="Times New Roman"/>
            <w:sz w:val="24"/>
            <w:lang w:eastAsia="ru-RU"/>
          </w:rPr>
          <w:t>&lt;7&gt;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: ___________________________________;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(очная, очно-заочная, заочная)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(выбрать нужное)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на базе ______________________________________________ образования </w:t>
      </w:r>
      <w:hyperlink r:id="rId14" w:anchor="p653" w:history="1">
        <w:r w:rsidRPr="00712E8D">
          <w:rPr>
            <w:rFonts w:ascii="Times New Roman" w:eastAsia="Times New Roman" w:hAnsi="Times New Roman"/>
            <w:sz w:val="24"/>
            <w:lang w:eastAsia="ru-RU"/>
          </w:rPr>
          <w:t>&lt;8&gt;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(основного общего, среднего общего</w:t>
      </w:r>
      <w:proofErr w:type="gramEnd"/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(выбрать нужное)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наименование  организации (организаций), осуществляющей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образовательную</w:t>
      </w:r>
      <w:proofErr w:type="gramEnd"/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деятельность </w:t>
      </w:r>
      <w:hyperlink r:id="rId15" w:anchor="p654" w:history="1">
        <w:r w:rsidRPr="00712E8D">
          <w:rPr>
            <w:rFonts w:ascii="Times New Roman" w:eastAsia="Times New Roman" w:hAnsi="Times New Roman"/>
            <w:sz w:val="24"/>
            <w:lang w:eastAsia="ru-RU"/>
          </w:rPr>
          <w:t>&lt;9&gt;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: _________________________________________________________</w:t>
      </w:r>
    </w:p>
    <w:p w:rsidR="009E3DBF" w:rsidRPr="00306210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__________________________________________________________________________;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(одна или несколько организаций, осуществляющих</w:t>
      </w:r>
      <w:proofErr w:type="gramEnd"/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образовательную деятельность)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направленность (профиль) образовательной программы </w:t>
      </w:r>
      <w:hyperlink r:id="rId16" w:anchor="p655" w:history="1">
        <w:r w:rsidRPr="00712E8D">
          <w:rPr>
            <w:rFonts w:ascii="Times New Roman" w:eastAsia="Times New Roman" w:hAnsi="Times New Roman"/>
            <w:sz w:val="24"/>
            <w:lang w:eastAsia="ru-RU"/>
          </w:rPr>
          <w:t>&lt;10&gt;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: ______________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и  осваивает  образовательную  программу  в соответствии с характеристиками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обучения.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Гражданин  </w:t>
      </w:r>
      <w:hyperlink r:id="rId17" w:anchor="p656" w:history="1">
        <w:r w:rsidRPr="00712E8D">
          <w:rPr>
            <w:rFonts w:ascii="Times New Roman" w:eastAsia="Times New Roman" w:hAnsi="Times New Roman"/>
            <w:sz w:val="24"/>
            <w:lang w:eastAsia="ru-RU"/>
          </w:rPr>
          <w:t>&lt;11&gt;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осваивает  образовательную программу в соответствии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proofErr w:type="gramEnd"/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следующими характеристиками обучения: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наличие        государственной       аккредитации       образовательной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программы </w:t>
      </w:r>
      <w:hyperlink r:id="rId18" w:anchor="p657" w:history="1">
        <w:r w:rsidRPr="00712E8D">
          <w:rPr>
            <w:rFonts w:ascii="Times New Roman" w:eastAsia="Times New Roman" w:hAnsi="Times New Roman"/>
            <w:sz w:val="24"/>
            <w:lang w:eastAsia="ru-RU"/>
          </w:rPr>
          <w:t>&lt;12&gt;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: _____________________________________________;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(обязательно, необязательно) (выбрать нужное)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код  и  наименование  профессии, специальности, направления подготовки: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(профессия, специальность, направление подготовки)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(выбрать нужное и указать</w:t>
      </w:r>
      <w:proofErr w:type="gramEnd"/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__________________________________________________________________________;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код и наименование соответствующей профессии, специальности,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направления подготовки)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форма обучения </w:t>
      </w:r>
      <w:hyperlink r:id="rId19" w:anchor="p658" w:history="1">
        <w:r w:rsidRPr="00712E8D">
          <w:rPr>
            <w:rFonts w:ascii="Times New Roman" w:eastAsia="Times New Roman" w:hAnsi="Times New Roman"/>
            <w:sz w:val="24"/>
            <w:lang w:eastAsia="ru-RU"/>
          </w:rPr>
          <w:t>&lt;13&gt;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: _______________________________________________;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(очная, очно-заочная, заочная) (выбрать нужное)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наименование  организации,  осуществляющей образовательную деятельность</w:t>
      </w:r>
    </w:p>
    <w:p w:rsidR="009E3DBF" w:rsidRPr="00712E8D" w:rsidRDefault="00712E8D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20" w:anchor="p659" w:history="1">
        <w:r w:rsidR="009E3DBF" w:rsidRPr="00712E8D">
          <w:rPr>
            <w:rFonts w:ascii="Times New Roman" w:eastAsia="Times New Roman" w:hAnsi="Times New Roman"/>
            <w:sz w:val="24"/>
            <w:lang w:eastAsia="ru-RU"/>
          </w:rPr>
          <w:t>&lt;14&gt;</w:t>
        </w:r>
      </w:hyperlink>
      <w:r w:rsidR="009E3DBF" w:rsidRPr="00712E8D">
        <w:rPr>
          <w:rFonts w:ascii="Times New Roman" w:eastAsia="Times New Roman" w:hAnsi="Times New Roman"/>
          <w:sz w:val="24"/>
          <w:szCs w:val="24"/>
          <w:lang w:eastAsia="ru-RU"/>
        </w:rPr>
        <w:t>: _____________________________________________________________________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__________________________________________________________________________;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направленность (профиль) образовательной программы </w:t>
      </w:r>
      <w:hyperlink r:id="rId21" w:anchor="p660" w:history="1">
        <w:r w:rsidRPr="00712E8D">
          <w:rPr>
            <w:rFonts w:ascii="Times New Roman" w:eastAsia="Times New Roman" w:hAnsi="Times New Roman"/>
            <w:sz w:val="24"/>
            <w:lang w:eastAsia="ru-RU"/>
          </w:rPr>
          <w:t>&lt;15&gt;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: ______________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__________________________________________________________________________.</w:t>
      </w:r>
    </w:p>
    <w:p w:rsidR="009E3DBF" w:rsidRPr="00712E8D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bookmarkStart w:id="3" w:name="p389"/>
      <w:bookmarkEnd w:id="3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III. Место осуществления гражданином трудовой деятельности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квалификацией, полученной в результате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освоения образовательной программы, срок трудоустройства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и осуществления трудовой деятельности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" w:name="p394"/>
      <w:bookmarkEnd w:id="4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1. Место осуществления гражданином трудовой деятельности в соответствии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с   квалификацией,   полученной   в   результате  освоения  образовательной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программы, устанавливается: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(в организации, являющейся заказчиком по настоящему договору,</w:t>
      </w:r>
      <w:proofErr w:type="gramEnd"/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у индивидуального предпринимателя, являющегося заказчиком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по настоящему договору, в организации, являющейся работодателем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по настоящему договору, в организации, в которую будет трудоустроен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гражданин в соответствии с настоящим договором, по характеру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деятельности организации, в которую будет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трудоустроен гражданин в соответствии с настоящим договором,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трудовой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функции (функциям), выполняемой гражданином при осуществлении трудовой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деятельности) (выбрать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нужное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(далее - организация, в которую будет трудоустроен гражданин):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а)  полное  наименование  организации,  в  которую  будет  трудоустроен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гражданин в соответствии с настоящим договором </w:t>
      </w:r>
      <w:hyperlink r:id="rId22" w:anchor="p661" w:history="1">
        <w:r w:rsidRPr="009E3DBF">
          <w:rPr>
            <w:rFonts w:ascii="Times New Roman" w:eastAsia="Times New Roman" w:hAnsi="Times New Roman"/>
            <w:color w:val="0000FF"/>
            <w:sz w:val="24"/>
            <w:lang w:eastAsia="ru-RU"/>
          </w:rPr>
          <w:t>&lt;16&gt;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__________________________________________________________________________;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б)  характер  деятельности  организации,  в  которую будет трудоустроен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гражданин в соответствии с настоящим договором </w:t>
      </w:r>
      <w:hyperlink r:id="rId23" w:anchor="p662" w:history="1">
        <w:r w:rsidRPr="009E3DBF">
          <w:rPr>
            <w:rFonts w:ascii="Times New Roman" w:eastAsia="Times New Roman" w:hAnsi="Times New Roman"/>
            <w:color w:val="0000FF"/>
            <w:sz w:val="24"/>
            <w:lang w:eastAsia="ru-RU"/>
          </w:rPr>
          <w:t>&lt;17&gt;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__________________________________________________________________________;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в)   должность   (должности),   профессия  (профессии),  специальность,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(специальности), квалификация (квалификации), вид (виды) работы </w:t>
      </w:r>
      <w:hyperlink r:id="rId24" w:anchor="p663" w:history="1">
        <w:r w:rsidRPr="009E3DBF">
          <w:rPr>
            <w:rFonts w:ascii="Times New Roman" w:eastAsia="Times New Roman" w:hAnsi="Times New Roman"/>
            <w:color w:val="0000FF"/>
            <w:sz w:val="24"/>
            <w:lang w:eastAsia="ru-RU"/>
          </w:rPr>
          <w:t>&lt;18&gt;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2.   Характеристика   места   осуществления   трудовой  деятельности  -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выбирается и заполняется один из следующих вариантов: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а) адрес осуществления трудовой деятельности: 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(фактический адрес, по которому будет осуществляться трудовая</w:t>
      </w:r>
      <w:proofErr w:type="gramEnd"/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деятельность,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__________________________________________________________________________;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в том числе в структурном подразделении, филиале, представительстве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организации, в которую будет трудоустроен гражданин)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б)  наименование  объекта  (объектов)  административно-территориального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деления  в  пределах  субъекта Российской Федерации, на территории которого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будет трудоустроен гражданин: 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__________________________________________________________________________;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в)   наименование   субъекта   (субъектов)   Российской  Федерации, 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территории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которого будет трудоустроен гражданин: 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3.  Вид  (виды) экономической деятельности организации, в которую будет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трудоустроен    гражданин,    по   Общероссийскому   классификатору   видов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экономической деятельности </w:t>
      </w:r>
      <w:hyperlink r:id="rId25" w:anchor="p664" w:history="1">
        <w:r w:rsidRPr="009E3DBF">
          <w:rPr>
            <w:rFonts w:ascii="Times New Roman" w:eastAsia="Times New Roman" w:hAnsi="Times New Roman"/>
            <w:color w:val="0000FF"/>
            <w:sz w:val="24"/>
            <w:lang w:eastAsia="ru-RU"/>
          </w:rPr>
          <w:t>&lt;19&gt;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4.    Условия    оплаты   труда   в   период   осуществления   трудовой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деятельности </w:t>
      </w:r>
      <w:hyperlink r:id="rId26" w:anchor="p665" w:history="1">
        <w:r w:rsidRPr="009E3DBF">
          <w:rPr>
            <w:rFonts w:ascii="Times New Roman" w:eastAsia="Times New Roman" w:hAnsi="Times New Roman"/>
            <w:color w:val="0000FF"/>
            <w:sz w:val="24"/>
            <w:lang w:eastAsia="ru-RU"/>
          </w:rPr>
          <w:t>&lt;20&gt;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: 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5.  Гражданин  и  организация,  в которую будет трудоустроен гражданин,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заключат  трудовой  договор о трудовой деятельности гражданина на условиях,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установленных настоящим разделом, в срок не более ___ месяцев после 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(даты отчисления гражданина из организации, осуществляющей образовательную</w:t>
      </w:r>
      <w:proofErr w:type="gramEnd"/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деятельность, в связи с получением образования (завершением обучения),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даты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завершения срока прохождения аккредитации специалиста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(выбрать нужное)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(далее - установленный срок трудоустройства).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осуществления гражданином трудовой деятельности в организации, в которую будет трудоустроен гражданин, на условиях, установленных настоящим разделом (далее - установленный срок трудовой деятельности), составляет ___ года (лет) </w:t>
      </w:r>
      <w:hyperlink r:id="rId27" w:anchor="p666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&lt;21&gt;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. Указанный срок длится с даты заключения трудового договора, а при </w:t>
      </w:r>
      <w:proofErr w:type="spell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незаключении</w:t>
      </w:r>
      <w:proofErr w:type="spell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трудового договора в установленный срок трудоустройства - с даты истечения установленного срока трудоустройства (с учетом приостановления исполнения обязательств сторон в случаях, установленных законодательством Российской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Федерации).</w:t>
      </w:r>
      <w:proofErr w:type="gramEnd"/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IV. Права и обязанности заказчика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1. Заказчик обязан: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" w:name="p456"/>
      <w:bookmarkEnd w:id="5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а) ____________________________________________________________________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(организовать предоставление гражданину следующих мер поддержки,</w:t>
      </w:r>
      <w:proofErr w:type="gramEnd"/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предоставить гражданину следующие меры поддержки)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(выбрать нужное)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в период освоения образовательной программы </w:t>
      </w:r>
      <w:hyperlink r:id="rId28" w:anchor="p667" w:history="1">
        <w:r w:rsidRPr="009E3DBF">
          <w:rPr>
            <w:rFonts w:ascii="Times New Roman" w:eastAsia="Times New Roman" w:hAnsi="Times New Roman"/>
            <w:color w:val="0000FF"/>
            <w:sz w:val="24"/>
            <w:lang w:eastAsia="ru-RU"/>
          </w:rPr>
          <w:t>&lt;22&gt;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(меры материального стимулирования (стипендии и другие денежные выплаты),</w:t>
      </w:r>
      <w:proofErr w:type="gramEnd"/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оплата питания и (или) проезда и иные меры, оплата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дополнительных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платных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образовательных услуг, оказываемых за рамками образовательной программы,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предоставление в пользование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__________________________________________________________________________;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и (или) оплата жилого помещения в период обучения, другие меры)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(выбрать нужное)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б) ______________________________________ трудоустройство гражданина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обеспечить (осуществить)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(выбрать нужное)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условиях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, установленных </w:t>
      </w:r>
      <w:hyperlink r:id="rId29" w:anchor="p389" w:history="1">
        <w:r w:rsidRPr="009E3DBF">
          <w:rPr>
            <w:rFonts w:ascii="Times New Roman" w:eastAsia="Times New Roman" w:hAnsi="Times New Roman"/>
            <w:color w:val="0000FF"/>
            <w:sz w:val="24"/>
            <w:lang w:eastAsia="ru-RU"/>
          </w:rPr>
          <w:t>разделом III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договора;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в) обеспечить условия для трудовой деятельности гражданина на условиях, установленных </w:t>
      </w:r>
      <w:hyperlink r:id="rId30" w:anchor="p389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разделом III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договора, с даты трудоустройства до истечения установленного срока трудовой деятельности (с учетом приостановления исполнения обязатель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орон в случаях, установленных законодательством Российской Федерации);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г) уведомить в письменной форме гражданина об изменении своих наименования, места нахождения, банковских реквизитов или иных сведений, имеющих значение для исполнения настоящего договора, в течение 10 календарных дней после соответствующих изменений;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д) ___________________________________________________________________.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(иные обязанности)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2. Заказчик вправе: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а) согласовывать гражданину тему выпускной квалификационной работы </w:t>
      </w:r>
      <w:hyperlink r:id="rId31" w:anchor="p668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&lt;23&gt;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б) направлять в организацию, осуществляющую образовательную деятельность, в которой гражданин осваивает образовательную программу, предложения по организации прохождения практики гражданином;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в) направлять в организацию, осуществляющую образовательную деятельность, в которой гражданин осваивает образовательную программу, запросы о предоставлении сведений о результатах освоения гражданином образовательной программы;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г)____________________________________________________________________.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(иные права)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712E8D" w:rsidRDefault="009E3DBF" w:rsidP="009E3DBF">
      <w:pPr>
        <w:rPr>
          <w:rFonts w:ascii="Verdana" w:eastAsia="Times New Roman" w:hAnsi="Verdana"/>
          <w:b/>
          <w:sz w:val="21"/>
          <w:szCs w:val="21"/>
          <w:lang w:eastAsia="ru-RU"/>
        </w:rPr>
      </w:pPr>
      <w:r w:rsidRPr="00712E8D">
        <w:rPr>
          <w:rFonts w:ascii="Times New Roman" w:eastAsia="Times New Roman" w:hAnsi="Times New Roman"/>
          <w:b/>
          <w:sz w:val="24"/>
          <w:szCs w:val="24"/>
          <w:lang w:eastAsia="ru-RU"/>
        </w:rPr>
        <w:t>V. Права и обязанности гражданина</w:t>
      </w:r>
    </w:p>
    <w:p w:rsidR="009E3DBF" w:rsidRPr="00712E8D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712E8D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1. Гражданин обязан:</w:t>
      </w:r>
    </w:p>
    <w:p w:rsidR="009E3DBF" w:rsidRPr="00712E8D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а) в месячный срок после поступления на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обучение по</w:t>
      </w:r>
      <w:proofErr w:type="gramEnd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образовательной программе проинформировать в письменной форме заказчика о поступлении на обучение </w:t>
      </w:r>
      <w:hyperlink r:id="rId32" w:anchor="p669" w:history="1">
        <w:r w:rsidRPr="00712E8D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&lt;24&gt;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E3DBF" w:rsidRPr="00712E8D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б) освоить образовательную программу в соответствии с характеристиками обучения, установленными </w:t>
      </w:r>
      <w:hyperlink r:id="rId33" w:anchor="p334" w:history="1">
        <w:r w:rsidRPr="00712E8D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разделом II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договора;</w:t>
      </w:r>
    </w:p>
    <w:p w:rsidR="009E3DBF" w:rsidRPr="00712E8D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в) заключить трудовой договор на условиях, установленных </w:t>
      </w:r>
      <w:hyperlink r:id="rId34" w:anchor="p389" w:history="1">
        <w:r w:rsidRPr="00712E8D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разделом III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договора;</w:t>
      </w:r>
    </w:p>
    <w:p w:rsidR="009E3DBF" w:rsidRPr="00712E8D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г) осуществить трудовую деятельность на условиях, установленных </w:t>
      </w:r>
      <w:hyperlink r:id="rId35" w:anchor="p389" w:history="1">
        <w:r w:rsidRPr="00712E8D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разделом III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договора;</w:t>
      </w:r>
    </w:p>
    <w:p w:rsidR="009E3DBF" w:rsidRPr="00712E8D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д) уведомить в письменной форме заказчика об изменении фамилии, имени, отчества (при наличии), паспортных данных, банковских реквизитов, адреса регистрации по месту жительства, иных сведений, имеющих значение для исполнения настоящего договора, в течение 10 календарных дней после соответствующих изменений.</w:t>
      </w:r>
    </w:p>
    <w:p w:rsidR="009E3DBF" w:rsidRPr="00712E8D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2. Гражданин вправе:</w:t>
      </w:r>
    </w:p>
    <w:p w:rsidR="009E3DBF" w:rsidRPr="00712E8D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а) осуществить перевод для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обучения по</w:t>
      </w:r>
      <w:proofErr w:type="gramEnd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образовательной программе в другую организацию, осуществляющую образовательную деятельность, или внутри организации, осуществляющей </w:t>
      </w: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образовательную деятельность, в которой гражданин осваивает образовательную программу, если характеристики обучения после перевода соответствуют </w:t>
      </w:r>
      <w:hyperlink r:id="rId36" w:anchor="p334" w:history="1">
        <w:r w:rsidRPr="00712E8D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разделу II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 </w:t>
      </w:r>
      <w:hyperlink r:id="rId37" w:anchor="p670" w:history="1">
        <w:r w:rsidRPr="00712E8D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&lt;25&gt;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E3DBF" w:rsidRPr="00712E8D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б) по согласованию с заказчиком осуществить перевод для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обучения по</w:t>
      </w:r>
      <w:proofErr w:type="gramEnd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образовательной программе в другую организацию, осуществляющую образовательную деятельность, или внутри организации, осуществляющей образовательную деятельность, в которой гражданин осваивает образовательную программу, с изменением характеристик обучения, указанных в </w:t>
      </w:r>
      <w:hyperlink r:id="rId38" w:anchor="p334" w:history="1">
        <w:r w:rsidRPr="00712E8D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разделе II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договора, с внесением соответствующих изменений в настоящий договор </w:t>
      </w:r>
      <w:hyperlink r:id="rId39" w:anchor="p671" w:history="1">
        <w:r w:rsidRPr="00712E8D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&lt;26&gt;</w:t>
        </w:r>
      </w:hyperlink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в) ___________________________________________________________________.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(иные права)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bookmarkStart w:id="6" w:name="p500"/>
      <w:bookmarkEnd w:id="6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VI. Права и обязанности работодателя </w:t>
      </w:r>
      <w:hyperlink r:id="rId40" w:anchor="p672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&lt;27&gt;</w:t>
        </w:r>
      </w:hyperlink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1. Работодатель обязан: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а)  предоставить гражданину в период освоения образовательной программы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следующие меры поддержки </w:t>
      </w:r>
      <w:hyperlink r:id="rId41" w:anchor="p673" w:history="1">
        <w:r w:rsidRPr="009E3DBF">
          <w:rPr>
            <w:rFonts w:ascii="Times New Roman" w:eastAsia="Times New Roman" w:hAnsi="Times New Roman"/>
            <w:color w:val="0000FF"/>
            <w:sz w:val="24"/>
            <w:lang w:eastAsia="ru-RU"/>
          </w:rPr>
          <w:t>&lt;28&gt;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(меры материального стимулирования (стипендии и другие денежные выплаты),</w:t>
      </w:r>
      <w:proofErr w:type="gramEnd"/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оплата питания и (или) проезда и иные меры, оплата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дополнительных</w:t>
      </w:r>
      <w:proofErr w:type="gramEnd"/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платных образовательных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услуг, оказываемых за рамками образовательной программы,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предоставление в пользование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__________________________________________________________________________;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и (или) оплата жилого помещения в период обучения, другие меры)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(выбрать нужное)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б) осуществить трудоустройство гражданина на условиях, установленных </w:t>
      </w:r>
      <w:hyperlink r:id="rId42" w:anchor="p389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разделом III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договора;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в) обеспечить условия для трудовой деятельности гражданина на условиях, установленных </w:t>
      </w:r>
      <w:hyperlink r:id="rId43" w:anchor="p389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разделом III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договора, с даты трудоустройства до истечения установленного срока трудовой деятельности (с учетом приостановления исполнения обязатель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орон в случаях, установленных законодательством Российской Федерации);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г) ___________________________________________________________________.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(иные обязанности)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2. Работодатель вправе: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а) согласовывать гражданину тему выпускной квалификационной работы </w:t>
      </w:r>
      <w:hyperlink r:id="rId44" w:anchor="p674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&lt;29&gt;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б) ___________________________________________________________________.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(иные права)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" w:name="p525"/>
      <w:bookmarkEnd w:id="7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VII. Права и обязанности образовательной организации </w:t>
      </w:r>
      <w:hyperlink r:id="rId45" w:anchor="p675" w:history="1">
        <w:r w:rsidRPr="009E3DBF">
          <w:rPr>
            <w:rFonts w:ascii="Times New Roman" w:eastAsia="Times New Roman" w:hAnsi="Times New Roman"/>
            <w:color w:val="0000FF"/>
            <w:sz w:val="24"/>
            <w:lang w:eastAsia="ru-RU"/>
          </w:rPr>
          <w:t>&lt;30&gt;</w:t>
        </w:r>
      </w:hyperlink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1. Образовательная организация: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а) учитывает предложения заказчика при организации прохождения гражданином практики;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б) по запросу заказчика представляет сведения о результатах освоения гражданином образовательной программы;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в) ___________________________________________________________________.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(иные обязанности)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2. Образовательная организация вправе: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а) согласовывать с заказчиком вопросы организации прохождения гражданином практики;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б) ___________________________________________________________________.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(иные права)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VIII. Ответственность сторон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1.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Федерации, в том числе в соответствии с частью 6 статьи 71.1 Федерального закона "Об образовании в Российской Федерации".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2.  Заказчик  в  случае  неисполнения  обязательств  по трудоустройству</w:t>
      </w:r>
      <w:r w:rsidR="00A43B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гражданина   выплачивает  гражданину  компенсацию  в  сумме,  установленной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законодательством Российской Федерации, в срок 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 w:rsidR="00A43B0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(указать срок или дату  выплаты)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и  в  порядке,  предусмотренном </w:t>
      </w:r>
      <w:hyperlink r:id="rId46" w:anchor="p164" w:history="1">
        <w:r w:rsidRPr="009E3DBF">
          <w:rPr>
            <w:rFonts w:ascii="Times New Roman" w:eastAsia="Times New Roman" w:hAnsi="Times New Roman"/>
            <w:color w:val="0000FF"/>
            <w:sz w:val="24"/>
            <w:lang w:eastAsia="ru-RU"/>
          </w:rPr>
          <w:t>разделом IV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Положения о целевом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обучении по</w:t>
      </w:r>
      <w:proofErr w:type="gramEnd"/>
      <w:r w:rsidR="00A43B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    программам    среднего   профессионального   и   высшего</w:t>
      </w:r>
      <w:r w:rsidR="00A43B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образования,    утвержденного   постановлением   Правительства   Российской</w:t>
      </w:r>
      <w:r w:rsidR="00A43B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Федерации от 21 марта 2019 г. N  302 "О целевом обучении по образовательным</w:t>
      </w:r>
      <w:r w:rsidR="00A43B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программам  среднего  профессионального  и  высшего образования и признании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утратившим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силу  постановления  Правительства  Российской  Федерации от 27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ноября 2013 г. N 1076".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3.   Гражданин   в   случае   неисполнения   обязательств  по  освоению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образовательной  программы и (или) по осуществлению трудовой деятельности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течение  не менее 3 лет в соответствии с полученной квалификацией возмещает</w:t>
      </w:r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заказчику  расходы, связанные с предоставлением мер поддержки гражданину, </w:t>
      </w:r>
      <w:proofErr w:type="gramStart"/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</w:p>
    <w:p w:rsidR="009E3DBF" w:rsidRPr="00712E8D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>срок ________________________________ и в порядке, предусмотренном разделом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2E8D">
        <w:rPr>
          <w:rFonts w:ascii="Times New Roman" w:eastAsia="Times New Roman" w:hAnsi="Times New Roman"/>
          <w:sz w:val="24"/>
          <w:szCs w:val="24"/>
          <w:lang w:eastAsia="ru-RU"/>
        </w:rPr>
        <w:t xml:space="preserve">     (указать срок или дату выплаты)</w:t>
      </w:r>
    </w:p>
    <w:p w:rsidR="009E3DBF" w:rsidRPr="009E3DBF" w:rsidRDefault="00712E8D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47" w:anchor="p174" w:history="1">
        <w:r w:rsidR="009E3DBF" w:rsidRPr="009E3DBF">
          <w:rPr>
            <w:rFonts w:ascii="Times New Roman" w:eastAsia="Times New Roman" w:hAnsi="Times New Roman"/>
            <w:color w:val="0000FF"/>
            <w:sz w:val="24"/>
            <w:lang w:eastAsia="ru-RU"/>
          </w:rPr>
          <w:t>V</w:t>
        </w:r>
      </w:hyperlink>
      <w:r w:rsidR="009E3DBF"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Положения  о  целевом  </w:t>
      </w:r>
      <w:proofErr w:type="gramStart"/>
      <w:r w:rsidR="009E3DBF" w:rsidRPr="009E3DBF">
        <w:rPr>
          <w:rFonts w:ascii="Times New Roman" w:eastAsia="Times New Roman" w:hAnsi="Times New Roman"/>
          <w:sz w:val="24"/>
          <w:szCs w:val="24"/>
          <w:lang w:eastAsia="ru-RU"/>
        </w:rPr>
        <w:t>обучении  по</w:t>
      </w:r>
      <w:proofErr w:type="gramEnd"/>
      <w:r w:rsidR="009E3DBF"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образовательным программам среднего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  и  высшего  образования,  утвержденного  постановлением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Правительства Российской Федерации от  21  марта 2019 г.  N 302  "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целевом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обучении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образовательным программам среднего профессионального и высшего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образования   и   признании 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утратившим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силу  постановления  Правительства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Российской Федерации от 27 ноября 2013 г. N 1076".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4. Стороны освобождаются от исполнения обязательств по настоящему договору и от ответственности за их неисполнение при наличии оснований, установленных законодательством Российской Федерации.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IX. Заключительные положения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1. Настоящий договор составлен в _____ экземплярах, имеющих одинаковую силу, по одному экземпляру для каждой из сторон.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2. Настоящий договор вступает в силу с "__" _____________ 20__ г. и действует до истечения установленного срока трудовой деятельности (с учетом приостановления исполнения обязательства гражданина по осуществлению трудовой деятельности в случаях, установленных законодательством Российской Федерации).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3. В случае </w:t>
      </w:r>
      <w:proofErr w:type="spell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непоступления</w:t>
      </w:r>
      <w:proofErr w:type="spell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гражданина 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(на обучение,</w:t>
      </w:r>
      <w:proofErr w:type="gramEnd"/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на целевое обучение в пределах квоты приема на целевое обучение)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(выбрать нужное)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по образовательной программе ______________________________________________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(в течение _____ после заключения настоящего</w:t>
      </w:r>
      <w:proofErr w:type="gramEnd"/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договора, до "__" __________ 20__ г.)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(выбрать нужное)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договор расторгается </w:t>
      </w:r>
      <w:hyperlink r:id="rId48" w:anchor="p676" w:history="1">
        <w:r w:rsidRPr="009E3DBF">
          <w:rPr>
            <w:rFonts w:ascii="Times New Roman" w:eastAsia="Times New Roman" w:hAnsi="Times New Roman"/>
            <w:color w:val="0000FF"/>
            <w:sz w:val="24"/>
            <w:lang w:eastAsia="ru-RU"/>
          </w:rPr>
          <w:t>&lt;31&gt;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 Внесение изменений в настоящий договор оформляется дополнительными соглашениями к нему.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5. Настоящий договор _______________________________________ расторгнут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(может быть, не может быть)</w:t>
      </w:r>
      <w:r w:rsidR="00A43B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(выбрать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нужное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соглашению сторон </w:t>
      </w:r>
      <w:hyperlink r:id="rId49" w:anchor="p677" w:history="1">
        <w:r w:rsidRPr="009E3DBF">
          <w:rPr>
            <w:rFonts w:ascii="Times New Roman" w:eastAsia="Times New Roman" w:hAnsi="Times New Roman"/>
            <w:color w:val="0000FF"/>
            <w:sz w:val="24"/>
            <w:lang w:eastAsia="ru-RU"/>
          </w:rPr>
          <w:t>&lt;32&gt;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6. __________________________________________________________________</w:t>
      </w:r>
      <w:r w:rsidR="00A43B0D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_.</w:t>
      </w:r>
    </w:p>
    <w:p w:rsidR="009E3DBF" w:rsidRPr="009E3DBF" w:rsidRDefault="009E3DBF" w:rsidP="009E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(иные положения)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X. Адреса и платежные реквизиты сторон</w:t>
      </w:r>
    </w:p>
    <w:p w:rsidR="009E3DBF" w:rsidRPr="009E3DBF" w:rsidRDefault="009E3DBF" w:rsidP="009E3DBF">
      <w:pPr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10488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7"/>
        <w:gridCol w:w="6081"/>
      </w:tblGrid>
      <w:tr w:rsidR="009E3DBF" w:rsidRPr="009E3DBF" w:rsidTr="00A43B0D">
        <w:tc>
          <w:tcPr>
            <w:tcW w:w="0" w:type="auto"/>
            <w:hideMark/>
          </w:tcPr>
          <w:p w:rsidR="009E3DBF" w:rsidRPr="009E3DBF" w:rsidRDefault="009E3DBF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9E3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0" w:type="auto"/>
            <w:hideMark/>
          </w:tcPr>
          <w:p w:rsidR="009E3DBF" w:rsidRPr="00712E8D" w:rsidRDefault="009E3DBF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Гражданин</w:t>
            </w:r>
          </w:p>
        </w:tc>
      </w:tr>
      <w:tr w:rsidR="009E3DBF" w:rsidRPr="009E3DBF" w:rsidTr="00A43B0D">
        <w:tc>
          <w:tcPr>
            <w:tcW w:w="0" w:type="auto"/>
            <w:hideMark/>
          </w:tcPr>
          <w:p w:rsidR="009E3DBF" w:rsidRPr="009E3DBF" w:rsidRDefault="009E3DBF" w:rsidP="009E3DBF">
            <w:pPr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9E3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9E3DBF" w:rsidRPr="009E3DBF" w:rsidRDefault="009E3DBF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9E3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(полное наименование)</w:t>
            </w:r>
          </w:p>
        </w:tc>
        <w:tc>
          <w:tcPr>
            <w:tcW w:w="0" w:type="auto"/>
            <w:hideMark/>
          </w:tcPr>
          <w:p w:rsidR="009E3DBF" w:rsidRPr="00712E8D" w:rsidRDefault="009E3DBF" w:rsidP="009E3DBF">
            <w:pPr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9E3DBF" w:rsidRPr="00712E8D" w:rsidRDefault="009E3DBF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proofErr w:type="gramStart"/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(фамилия, имя, отчество (при наличии)</w:t>
            </w:r>
            <w:proofErr w:type="gramEnd"/>
          </w:p>
        </w:tc>
      </w:tr>
      <w:tr w:rsidR="009E3DBF" w:rsidRPr="009E3DBF" w:rsidTr="00A43B0D">
        <w:tc>
          <w:tcPr>
            <w:tcW w:w="0" w:type="auto"/>
            <w:hideMark/>
          </w:tcPr>
          <w:p w:rsidR="009E3DBF" w:rsidRPr="009E3DBF" w:rsidRDefault="009E3DBF" w:rsidP="009E3DBF">
            <w:pPr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9E3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9E3DBF" w:rsidRPr="009E3DBF" w:rsidRDefault="009E3DBF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9E3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(местонахождение)</w:t>
            </w:r>
          </w:p>
        </w:tc>
        <w:tc>
          <w:tcPr>
            <w:tcW w:w="0" w:type="auto"/>
            <w:hideMark/>
          </w:tcPr>
          <w:p w:rsidR="009E3DBF" w:rsidRPr="00712E8D" w:rsidRDefault="009E3DBF" w:rsidP="009E3DBF">
            <w:pPr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9E3DBF" w:rsidRPr="00712E8D" w:rsidRDefault="009E3DBF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(дата рождения)</w:t>
            </w:r>
          </w:p>
        </w:tc>
      </w:tr>
      <w:tr w:rsidR="009E3DBF" w:rsidRPr="009E3DBF" w:rsidTr="00A43B0D">
        <w:tc>
          <w:tcPr>
            <w:tcW w:w="0" w:type="auto"/>
            <w:hideMark/>
          </w:tcPr>
          <w:p w:rsidR="009E3DBF" w:rsidRPr="009E3DBF" w:rsidRDefault="009E3DBF" w:rsidP="009E3DBF">
            <w:pPr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9E3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9E3DBF" w:rsidRPr="009E3DBF" w:rsidRDefault="009E3DBF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9E3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(банковские реквизиты)</w:t>
            </w:r>
          </w:p>
        </w:tc>
        <w:tc>
          <w:tcPr>
            <w:tcW w:w="0" w:type="auto"/>
            <w:hideMark/>
          </w:tcPr>
          <w:p w:rsidR="009E3DBF" w:rsidRPr="00712E8D" w:rsidRDefault="009E3DBF" w:rsidP="009E3DBF">
            <w:pPr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9E3DBF" w:rsidRPr="00712E8D" w:rsidRDefault="009E3DBF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(паспортные данные: серия, номер, когда и кем выдан)</w:t>
            </w:r>
          </w:p>
        </w:tc>
      </w:tr>
      <w:tr w:rsidR="009E3DBF" w:rsidRPr="009E3DBF" w:rsidTr="00A43B0D">
        <w:tc>
          <w:tcPr>
            <w:tcW w:w="0" w:type="auto"/>
            <w:hideMark/>
          </w:tcPr>
          <w:p w:rsidR="009E3DBF" w:rsidRPr="009E3DBF" w:rsidRDefault="009E3DBF" w:rsidP="009E3DBF">
            <w:pPr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9E3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9E3DBF" w:rsidRPr="009E3DBF" w:rsidRDefault="009E3DBF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9E3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(иные реквизиты)</w:t>
            </w:r>
          </w:p>
        </w:tc>
        <w:tc>
          <w:tcPr>
            <w:tcW w:w="0" w:type="auto"/>
            <w:hideMark/>
          </w:tcPr>
          <w:p w:rsidR="009E3DBF" w:rsidRPr="00712E8D" w:rsidRDefault="009E3DBF" w:rsidP="009E3DBF">
            <w:pPr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9E3DBF" w:rsidRPr="00712E8D" w:rsidRDefault="009E3DBF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(место регистрации)</w:t>
            </w:r>
          </w:p>
        </w:tc>
      </w:tr>
      <w:tr w:rsidR="009E3DBF" w:rsidRPr="009E3DBF" w:rsidTr="00A43B0D">
        <w:tc>
          <w:tcPr>
            <w:tcW w:w="0" w:type="auto"/>
            <w:hideMark/>
          </w:tcPr>
          <w:p w:rsidR="009E3DBF" w:rsidRPr="009E3DBF" w:rsidRDefault="009E3DBF" w:rsidP="009E3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9E3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_________/_______________________/</w:t>
            </w:r>
          </w:p>
          <w:p w:rsidR="009E3DBF" w:rsidRPr="009E3DBF" w:rsidRDefault="009E3DBF" w:rsidP="009E3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gramStart"/>
            <w:r w:rsidRPr="009E3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(подпись) (фамилия, имя, отчество</w:t>
            </w:r>
            <w:proofErr w:type="gramEnd"/>
          </w:p>
          <w:p w:rsidR="009E3DBF" w:rsidRPr="009E3DBF" w:rsidRDefault="009E3DBF" w:rsidP="009E3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9E3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(при наличии)</w:t>
            </w:r>
          </w:p>
          <w:p w:rsidR="009E3DBF" w:rsidRPr="009E3DBF" w:rsidRDefault="009E3DBF" w:rsidP="009E3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9E3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М.П.</w:t>
            </w:r>
          </w:p>
        </w:tc>
        <w:tc>
          <w:tcPr>
            <w:tcW w:w="0" w:type="auto"/>
            <w:hideMark/>
          </w:tcPr>
          <w:p w:rsidR="009E3DBF" w:rsidRPr="00712E8D" w:rsidRDefault="009E3DBF" w:rsidP="009E3DBF">
            <w:pPr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9E3DBF" w:rsidRPr="00712E8D" w:rsidRDefault="009E3DBF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proofErr w:type="gramStart"/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(банковские реквизиты (при наличии)</w:t>
            </w:r>
            <w:proofErr w:type="gramEnd"/>
          </w:p>
        </w:tc>
      </w:tr>
      <w:tr w:rsidR="009E3DBF" w:rsidRPr="009E3DBF" w:rsidTr="00A43B0D">
        <w:tc>
          <w:tcPr>
            <w:tcW w:w="0" w:type="auto"/>
            <w:hideMark/>
          </w:tcPr>
          <w:p w:rsidR="009E3DBF" w:rsidRPr="009E3DBF" w:rsidRDefault="009E3DBF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9E3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9E3DBF" w:rsidRPr="00712E8D" w:rsidRDefault="009E3DBF" w:rsidP="009E3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r w:rsidR="00A43B0D"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</w:t>
            </w:r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_/_______________________/</w:t>
            </w:r>
          </w:p>
          <w:p w:rsidR="009E3DBF" w:rsidRPr="00712E8D" w:rsidRDefault="009E3DBF" w:rsidP="009E3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gramStart"/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(подпись)</w:t>
            </w:r>
            <w:r w:rsidR="00A43B0D"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(фамилия, имя, отчество</w:t>
            </w:r>
            <w:proofErr w:type="gramEnd"/>
          </w:p>
          <w:p w:rsidR="009E3DBF" w:rsidRPr="00712E8D" w:rsidRDefault="009E3DBF" w:rsidP="009E3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</w:t>
            </w:r>
            <w:r w:rsidR="00A43B0D"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</w:t>
            </w:r>
            <w:r w:rsidRPr="00712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9E3DBF" w:rsidRPr="009E3DBF" w:rsidTr="00A43B0D">
        <w:tc>
          <w:tcPr>
            <w:tcW w:w="0" w:type="auto"/>
            <w:hideMark/>
          </w:tcPr>
          <w:p w:rsidR="009E3DBF" w:rsidRPr="009E3DBF" w:rsidRDefault="009E3DBF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9E3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Работодатель </w:t>
            </w:r>
            <w:hyperlink r:id="rId50" w:anchor="p678" w:history="1">
              <w:r w:rsidRPr="009E3DBF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&lt;33&gt;</w:t>
              </w:r>
            </w:hyperlink>
          </w:p>
        </w:tc>
        <w:tc>
          <w:tcPr>
            <w:tcW w:w="0" w:type="auto"/>
          </w:tcPr>
          <w:p w:rsidR="009E3DBF" w:rsidRPr="009E3DBF" w:rsidRDefault="009E3DBF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</w:p>
        </w:tc>
      </w:tr>
      <w:tr w:rsidR="00A43B0D" w:rsidRPr="009E3DBF" w:rsidTr="00A43B0D">
        <w:tc>
          <w:tcPr>
            <w:tcW w:w="0" w:type="auto"/>
            <w:hideMark/>
          </w:tcPr>
          <w:p w:rsidR="00A43B0D" w:rsidRPr="001868F9" w:rsidRDefault="00A43B0D" w:rsidP="00A43B0D">
            <w:pPr>
              <w:rPr>
                <w:rFonts w:ascii="Times New Roman" w:eastAsia="Times New Roman" w:hAnsi="Times New Roman"/>
                <w:lang w:eastAsia="ru-RU"/>
              </w:rPr>
            </w:pPr>
            <w:r w:rsidRPr="001868F9">
              <w:rPr>
                <w:rFonts w:ascii="Times New Roman" w:eastAsia="Times New Roman" w:hAnsi="Times New Roman"/>
                <w:lang w:eastAsia="ru-RU"/>
              </w:rPr>
              <w:t xml:space="preserve">Министерство образования и науки </w:t>
            </w:r>
          </w:p>
          <w:p w:rsidR="00A43B0D" w:rsidRDefault="00A43B0D" w:rsidP="00A43B0D">
            <w:pPr>
              <w:rPr>
                <w:rFonts w:ascii="Times New Roman" w:eastAsia="Times New Roman" w:hAnsi="Times New Roman"/>
                <w:lang w:eastAsia="ru-RU"/>
              </w:rPr>
            </w:pPr>
            <w:r w:rsidRPr="001868F9">
              <w:rPr>
                <w:rFonts w:ascii="Times New Roman" w:eastAsia="Times New Roman" w:hAnsi="Times New Roman"/>
                <w:lang w:eastAsia="ru-RU"/>
              </w:rPr>
              <w:t xml:space="preserve">Республики Калмыкия </w:t>
            </w:r>
          </w:p>
          <w:p w:rsidR="00A43B0D" w:rsidRPr="001868F9" w:rsidRDefault="00A43B0D" w:rsidP="00A43B0D">
            <w:pPr>
              <w:rPr>
                <w:rFonts w:ascii="Verdana" w:eastAsia="Times New Roman" w:hAnsi="Verdana"/>
                <w:lang w:eastAsia="ru-RU"/>
              </w:rPr>
            </w:pPr>
          </w:p>
        </w:tc>
        <w:tc>
          <w:tcPr>
            <w:tcW w:w="0" w:type="auto"/>
          </w:tcPr>
          <w:p w:rsidR="00A43B0D" w:rsidRPr="009E3DBF" w:rsidRDefault="00A43B0D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</w:p>
        </w:tc>
      </w:tr>
      <w:tr w:rsidR="00A43B0D" w:rsidRPr="009E3DBF" w:rsidTr="00A43B0D">
        <w:tc>
          <w:tcPr>
            <w:tcW w:w="0" w:type="auto"/>
            <w:hideMark/>
          </w:tcPr>
          <w:p w:rsidR="00A43B0D" w:rsidRPr="001868F9" w:rsidRDefault="00A43B0D" w:rsidP="00A43B0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Республика Калмыкия г. Элиста</w:t>
            </w:r>
          </w:p>
          <w:p w:rsidR="00A43B0D" w:rsidRDefault="00A43B0D" w:rsidP="00A43B0D">
            <w:pPr>
              <w:rPr>
                <w:rFonts w:ascii="Times New Roman" w:eastAsia="Times New Roman" w:hAnsi="Times New Roman"/>
                <w:lang w:eastAsia="ru-RU"/>
              </w:rPr>
            </w:pPr>
            <w:r w:rsidRPr="001868F9">
              <w:rPr>
                <w:rFonts w:ascii="Times New Roman" w:eastAsia="Times New Roman" w:hAnsi="Times New Roman"/>
                <w:lang w:eastAsia="ru-RU"/>
              </w:rPr>
              <w:t>ул. А.С. Пушкина, 18</w:t>
            </w:r>
          </w:p>
          <w:p w:rsidR="00A43B0D" w:rsidRPr="001868F9" w:rsidRDefault="00A43B0D" w:rsidP="00A43B0D">
            <w:pPr>
              <w:rPr>
                <w:rFonts w:ascii="Verdana" w:eastAsia="Times New Roman" w:hAnsi="Verdana"/>
                <w:lang w:eastAsia="ru-RU"/>
              </w:rPr>
            </w:pPr>
          </w:p>
        </w:tc>
        <w:tc>
          <w:tcPr>
            <w:tcW w:w="0" w:type="auto"/>
          </w:tcPr>
          <w:p w:rsidR="00A43B0D" w:rsidRPr="009E3DBF" w:rsidRDefault="00A43B0D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</w:p>
        </w:tc>
      </w:tr>
      <w:tr w:rsidR="00A43B0D" w:rsidRPr="009E3DBF" w:rsidTr="00A43B0D">
        <w:tc>
          <w:tcPr>
            <w:tcW w:w="0" w:type="auto"/>
            <w:hideMark/>
          </w:tcPr>
          <w:p w:rsidR="00A43B0D" w:rsidRPr="001868F9" w:rsidRDefault="00A43B0D" w:rsidP="00A43B0D">
            <w:pPr>
              <w:rPr>
                <w:rFonts w:ascii="Times New Roman" w:eastAsia="Times New Roman" w:hAnsi="Times New Roman"/>
                <w:lang w:eastAsia="ru-RU"/>
              </w:rPr>
            </w:pPr>
            <w:r w:rsidRPr="001868F9">
              <w:rPr>
                <w:rFonts w:ascii="Times New Roman" w:eastAsia="Times New Roman" w:hAnsi="Times New Roman"/>
                <w:lang w:eastAsia="ru-RU"/>
              </w:rPr>
              <w:t xml:space="preserve">Расчетный счет 40201810803490100001    </w:t>
            </w:r>
          </w:p>
          <w:p w:rsidR="00A43B0D" w:rsidRPr="001868F9" w:rsidRDefault="00A43B0D" w:rsidP="00A43B0D">
            <w:pPr>
              <w:rPr>
                <w:rFonts w:ascii="Times New Roman" w:eastAsia="Times New Roman" w:hAnsi="Times New Roman"/>
                <w:lang w:eastAsia="ru-RU"/>
              </w:rPr>
            </w:pPr>
            <w:r w:rsidRPr="001868F9">
              <w:rPr>
                <w:rFonts w:ascii="Times New Roman" w:eastAsia="Times New Roman" w:hAnsi="Times New Roman"/>
                <w:lang w:eastAsia="ru-RU"/>
              </w:rPr>
              <w:t>Отделение - НБ Республика Калмыкия</w:t>
            </w:r>
          </w:p>
          <w:p w:rsidR="00A43B0D" w:rsidRPr="001868F9" w:rsidRDefault="00A43B0D" w:rsidP="00A43B0D">
            <w:pPr>
              <w:rPr>
                <w:rFonts w:ascii="Verdana" w:eastAsia="Times New Roman" w:hAnsi="Verdana"/>
                <w:lang w:eastAsia="ru-RU"/>
              </w:rPr>
            </w:pPr>
            <w:r w:rsidRPr="001868F9">
              <w:rPr>
                <w:rFonts w:ascii="Times New Roman" w:eastAsia="Times New Roman" w:hAnsi="Times New Roman"/>
                <w:lang w:eastAsia="ru-RU"/>
              </w:rPr>
              <w:t>БИК 048580001</w:t>
            </w:r>
          </w:p>
        </w:tc>
        <w:tc>
          <w:tcPr>
            <w:tcW w:w="0" w:type="auto"/>
          </w:tcPr>
          <w:p w:rsidR="00A43B0D" w:rsidRPr="009E3DBF" w:rsidRDefault="00A43B0D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</w:p>
        </w:tc>
      </w:tr>
      <w:tr w:rsidR="00A43B0D" w:rsidRPr="009E3DBF" w:rsidTr="00A43B0D">
        <w:tc>
          <w:tcPr>
            <w:tcW w:w="0" w:type="auto"/>
            <w:hideMark/>
          </w:tcPr>
          <w:p w:rsidR="00A43B0D" w:rsidRPr="001868F9" w:rsidRDefault="00A43B0D" w:rsidP="00A43B0D">
            <w:pPr>
              <w:rPr>
                <w:rFonts w:ascii="Times New Roman" w:eastAsia="Times New Roman" w:hAnsi="Times New Roman"/>
                <w:lang w:eastAsia="ru-RU"/>
              </w:rPr>
            </w:pPr>
            <w:r w:rsidRPr="001868F9">
              <w:rPr>
                <w:rFonts w:ascii="Times New Roman" w:eastAsia="Times New Roman" w:hAnsi="Times New Roman"/>
                <w:lang w:eastAsia="ru-RU"/>
              </w:rPr>
              <w:t>ИНН   0816026388 КПП   081601001</w:t>
            </w:r>
          </w:p>
          <w:p w:rsidR="00A43B0D" w:rsidRDefault="00A43B0D" w:rsidP="00A43B0D">
            <w:pPr>
              <w:rPr>
                <w:rFonts w:ascii="Times New Roman" w:eastAsia="Times New Roman" w:hAnsi="Times New Roman"/>
                <w:lang w:eastAsia="ru-RU"/>
              </w:rPr>
            </w:pPr>
            <w:r w:rsidRPr="001868F9">
              <w:rPr>
                <w:rFonts w:ascii="Times New Roman" w:eastAsia="Times New Roman" w:hAnsi="Times New Roman"/>
                <w:lang w:eastAsia="ru-RU"/>
              </w:rPr>
              <w:t xml:space="preserve">УФК по Республике Калмыкия </w:t>
            </w:r>
          </w:p>
          <w:p w:rsidR="00A43B0D" w:rsidRDefault="00A43B0D" w:rsidP="00A43B0D">
            <w:pPr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868F9">
              <w:rPr>
                <w:rFonts w:ascii="Times New Roman" w:eastAsia="Times New Roman" w:hAnsi="Times New Roman"/>
                <w:lang w:eastAsia="ru-RU"/>
              </w:rPr>
              <w:t xml:space="preserve">(Министерство образования и науки </w:t>
            </w:r>
            <w:proofErr w:type="gramEnd"/>
          </w:p>
          <w:p w:rsidR="00A43B0D" w:rsidRDefault="00A43B0D" w:rsidP="00A43B0D">
            <w:pPr>
              <w:rPr>
                <w:rFonts w:ascii="Times New Roman" w:eastAsia="Times New Roman" w:hAnsi="Times New Roman"/>
                <w:lang w:eastAsia="ru-RU"/>
              </w:rPr>
            </w:pPr>
            <w:r w:rsidRPr="001868F9">
              <w:rPr>
                <w:rFonts w:ascii="Times New Roman" w:eastAsia="Times New Roman" w:hAnsi="Times New Roman"/>
                <w:lang w:eastAsia="ru-RU"/>
              </w:rPr>
              <w:t xml:space="preserve">Республики Калмыкия </w:t>
            </w:r>
          </w:p>
          <w:p w:rsidR="00A43B0D" w:rsidRPr="001868F9" w:rsidRDefault="00A43B0D" w:rsidP="00A43B0D">
            <w:pPr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868F9">
              <w:rPr>
                <w:rFonts w:ascii="Times New Roman" w:eastAsia="Times New Roman" w:hAnsi="Times New Roman"/>
                <w:lang w:eastAsia="ru-RU"/>
              </w:rPr>
              <w:t>л</w:t>
            </w:r>
            <w:proofErr w:type="gramEnd"/>
            <w:r w:rsidRPr="001868F9">
              <w:rPr>
                <w:rFonts w:ascii="Times New Roman" w:eastAsia="Times New Roman" w:hAnsi="Times New Roman"/>
                <w:lang w:eastAsia="ru-RU"/>
              </w:rPr>
              <w:t xml:space="preserve">/с 03052011640)  </w:t>
            </w:r>
          </w:p>
          <w:p w:rsidR="00A43B0D" w:rsidRPr="001868F9" w:rsidRDefault="00A43B0D" w:rsidP="00A43B0D">
            <w:pPr>
              <w:spacing w:after="100"/>
              <w:jc w:val="center"/>
              <w:rPr>
                <w:rFonts w:ascii="Verdana" w:eastAsia="Times New Roman" w:hAnsi="Verdana"/>
                <w:lang w:eastAsia="ru-RU"/>
              </w:rPr>
            </w:pPr>
          </w:p>
        </w:tc>
        <w:tc>
          <w:tcPr>
            <w:tcW w:w="0" w:type="auto"/>
          </w:tcPr>
          <w:p w:rsidR="00A43B0D" w:rsidRPr="009E3DBF" w:rsidRDefault="00A43B0D" w:rsidP="009E3DBF">
            <w:pPr>
              <w:spacing w:after="100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</w:p>
        </w:tc>
      </w:tr>
      <w:tr w:rsidR="00A43B0D" w:rsidRPr="009E3DBF" w:rsidTr="00A43B0D">
        <w:tc>
          <w:tcPr>
            <w:tcW w:w="0" w:type="auto"/>
            <w:hideMark/>
          </w:tcPr>
          <w:p w:rsidR="00A43B0D" w:rsidRPr="00F02F51" w:rsidRDefault="00A43B0D" w:rsidP="00A4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02F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 </w:t>
            </w:r>
            <w:r w:rsidRPr="00F02F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Н.Г. Манцаев</w:t>
            </w:r>
            <w:r w:rsidRPr="00F02F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A43B0D" w:rsidRDefault="00A43B0D" w:rsidP="00A4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F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A43B0D" w:rsidRPr="00E978FC" w:rsidRDefault="00A43B0D" w:rsidP="00A4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</w:t>
            </w:r>
            <w:r w:rsidRPr="00E978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М.П.</w:t>
            </w:r>
          </w:p>
        </w:tc>
        <w:tc>
          <w:tcPr>
            <w:tcW w:w="0" w:type="auto"/>
          </w:tcPr>
          <w:p w:rsidR="00A43B0D" w:rsidRPr="009E3DBF" w:rsidRDefault="00A43B0D" w:rsidP="009E3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9E3DBF" w:rsidRDefault="009E3DBF" w:rsidP="009E3DBF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43B0D" w:rsidRDefault="00A43B0D" w:rsidP="009E3D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3B0D" w:rsidRDefault="00A43B0D" w:rsidP="009E3D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3B0D" w:rsidRPr="009E3DBF" w:rsidRDefault="00A43B0D" w:rsidP="009E3DBF">
      <w:pPr>
        <w:rPr>
          <w:rFonts w:ascii="Verdana" w:eastAsia="Times New Roman" w:hAnsi="Verdana"/>
          <w:sz w:val="21"/>
          <w:szCs w:val="21"/>
          <w:lang w:eastAsia="ru-RU"/>
        </w:rPr>
      </w:pP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--------------------------------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8" w:name="p646"/>
      <w:bookmarkEnd w:id="8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&lt;1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казывается, если организация, в которую будет трудоустроен гражданин, является стороной договора о целевом обучении, заключенного между гражданином, поступающим на обучение по образовательной программе либо обучающимся по образовательной программе, и органами или организациями, указанными в части 1 статьи 56 или части 1 статьи 71.1 Федерального закона "Об образовании в Российской Федерации", предусмотренного настоящим документом (далее - договор).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9" w:name="p647"/>
      <w:bookmarkEnd w:id="9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&lt;2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казывается, если организация, осуществляющая образовательную деятельность, в которой обучается гражданин (в которую намерен поступать гражданин), является стороной договора.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10" w:name="p648"/>
      <w:bookmarkEnd w:id="10"/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&lt;3&gt; Гражданин вправе поступать на целевое обучение по специальности или направлению подготовки высшего образования, входящим в перечень, определенный Правительством Российской Федерации, в пределах установленной квоты приема на целевое обучение в случае заключения им договора с органом или организацией, указанными в части 1 статьи 71.1 Федерального закона "Об образовании в Российской Федерации".</w:t>
      </w:r>
      <w:proofErr w:type="gramEnd"/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11" w:name="p649"/>
      <w:bookmarkEnd w:id="11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&lt;4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казывается в случае заключения договора с несовершеннолетним гражданином или в случаях, когда гражданин не приобрел дееспособность в полном объеме в соответствии с законодательством Российской Федерации.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12" w:name="p650"/>
      <w:bookmarkEnd w:id="12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&lt;5&gt; Редакция </w:t>
      </w:r>
      <w:hyperlink r:id="rId51" w:anchor="p334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раздела II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в случае заключения договора с гражданином, поступающим по образовательной программе на обучение или на целевое обучение в пределах установленной квоты приема на целевое обучение.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13" w:name="p651"/>
      <w:bookmarkEnd w:id="13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&lt;6&gt; Наличие государственной аккредитации образовательной программы указывается по решению заказчика.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14" w:name="p652"/>
      <w:bookmarkEnd w:id="14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&lt;7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казывается по решению заказчика.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15" w:name="p653"/>
      <w:bookmarkEnd w:id="15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&lt;8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казывается по решению заказчика для образовательной программы среднего профессионального образования.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16" w:name="p654"/>
      <w:bookmarkEnd w:id="16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&lt;9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казывается по решению заказчика.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17" w:name="p655"/>
      <w:bookmarkEnd w:id="17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&lt;10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казывается по решению заказчика.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18" w:name="p656"/>
      <w:bookmarkEnd w:id="18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&lt;11&gt; Редакция </w:t>
      </w:r>
      <w:hyperlink r:id="rId52" w:anchor="p334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раздела II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в случае заключения договора с гражданином, обучающимся по образовательной программе.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19" w:name="p657"/>
      <w:bookmarkEnd w:id="19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&lt;12&gt; Наличие государственной аккредитации образовательной программы указывается по решению заказчика.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20" w:name="p658"/>
      <w:bookmarkEnd w:id="20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&lt;13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казывается по решению заказчика.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21" w:name="p659"/>
      <w:bookmarkEnd w:id="21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&lt;14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казывается по решению заказчика.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22" w:name="p660"/>
      <w:bookmarkEnd w:id="22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&lt;15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казывается по решению заказчика.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23" w:name="p661"/>
      <w:bookmarkEnd w:id="23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&lt;16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З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аполняется в случае установления в </w:t>
      </w:r>
      <w:hyperlink r:id="rId53" w:anchor="p394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пункте 1 раздела III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места осуществления гражданином трудовой деятельности в соответствии с квалификацией, полученной в результате освоения образовательной программы, в организации, в которую будет трудоустроен гражданин в соответствии с договором.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24" w:name="p662"/>
      <w:bookmarkEnd w:id="24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&lt;17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З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аполняется в случае установления в </w:t>
      </w:r>
      <w:hyperlink r:id="rId54" w:anchor="p394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пункте 1 раздела III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места осуществления гражданином трудовой деятельности в соответствии с квалификацией, полученной в результате освоения образовательной программы, по характеру деятельности организации, в которую будет трудоустроен гражданин в соответствии с договором.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25" w:name="p663"/>
      <w:bookmarkEnd w:id="25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&lt;18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З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аполняется в случае установления в </w:t>
      </w:r>
      <w:hyperlink r:id="rId55" w:anchor="p394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пункте 1 раздела III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места осуществления гражданином трудовой деятельности в соответствии с квалификацией, полученной в результате освоения образовательной программы, по трудовой функции (функциям), выполняемой гражданином при осуществлении трудовой деятельности. Может быть указана одна или несколько характеристик трудовой функции (функций).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26" w:name="p664"/>
      <w:bookmarkEnd w:id="26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&lt;19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казывается по решению заказчика.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27" w:name="p665"/>
      <w:bookmarkEnd w:id="27"/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&lt;20&gt; Условия оплаты труда в период осуществления трудовой деятельности, в том числе минимальный уровень оплаты труда (в рублях или в процентах от среднемесячной начисленной заработной платы в субъекте Российской Федерации, на территории которого должен быть трудоустроен гражданин), могут устанавливаться в соответствии с </w:t>
      </w:r>
      <w:hyperlink r:id="rId56" w:anchor="p32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Положением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о целевом </w:t>
      </w:r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обучении по образовательным программам среднего профессионального и высшего образования, утвержденным постановлением Правительства Российской Федерации от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21 марта 2019 г. N 302 "О целевом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обучении по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образовательным программам среднего профессионального и высшего образования и признании утратившим силу постановления Правительства Российской Федерации от 27 ноября 2013 г. N 1076".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28" w:name="p666"/>
      <w:bookmarkEnd w:id="28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&lt;21&gt; Срок осуществления гражданином трудовой деятельности составляет не менее 3 лет.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29" w:name="p667"/>
      <w:bookmarkEnd w:id="29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&lt;22&gt; Стороны самостоятельно определяют перечень мер поддержки, предоставляемых гражданину, с указанием порядка, сроков и размеров их предоставления.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30" w:name="p668"/>
      <w:bookmarkEnd w:id="30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&lt;23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казывается по решению заказчика, в случае если государственная итоговая аттестация по образовательной программе включает в себя защиту выпускной квалификационной работы.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31" w:name="p669"/>
      <w:bookmarkEnd w:id="31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&lt;24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казывается, если договор заключен с гражданином, поступающим на обучение по образовательной программе, и договор не предусматривает поступления на целевое обучение в пределах квоты приема на целевое обучение.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32" w:name="p670"/>
      <w:bookmarkEnd w:id="32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&lt;25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В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поступления гражданина на целевое обучение в пределах квоты приема на целевое обучение, установленной Правительством Российской Федерации, указанный перевод должен соответствовать требованиям, предусмотренным </w:t>
      </w:r>
      <w:hyperlink r:id="rId57" w:anchor="p194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пунктом 51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Положения о целевом обучении по образовательным программам среднего профессионального и высшего образования, утвержденного постановлением Правительства Российской Федерации от 21 марта 2019 г. N 302 "О целевом обучении по образовательным программам среднего профессионального и высшего образования и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признании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утратившим силу постановления Правительства Российской Федерации от 27 ноября 2013 г. N 1076".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33" w:name="p671"/>
      <w:bookmarkEnd w:id="33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&lt;26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В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поступления гражданина на целевое обучение в пределах квоты приема на целевое обучение, установленной Правительством Российской Федерации, указанный перевод должен соответствовать требованиям, предусмотренным </w:t>
      </w:r>
      <w:hyperlink r:id="rId58" w:anchor="p194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пунктом 51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Положения о целевом обучении по образовательным программам среднего профессионального и высшего образования, утвержденного постановлением Правительства Российской Федерации от 21 марта 2019 г. N 302 "О целевом обучении по образовательным программам среднего профессионального и высшего образования и 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признании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утратившим силу постановления Правительства Российской Федерации от 27 ноября 2013 г. N 1076".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34" w:name="p672"/>
      <w:bookmarkEnd w:id="34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&lt;27&gt; </w:t>
      </w:r>
      <w:hyperlink r:id="rId59" w:anchor="p500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Раздел VI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включается в договор, если организация, в которую будет трудоустроен гражданин, является стороной договора.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35" w:name="p673"/>
      <w:bookmarkEnd w:id="35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&lt;28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казывается по решению заказчика, определяется с учетом </w:t>
      </w:r>
      <w:hyperlink r:id="rId60" w:anchor="p456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подпункта "а" пункта 1 раздела IV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36" w:name="p674"/>
      <w:bookmarkEnd w:id="36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&lt;29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казывается по решению заказчика, в случае если государственная итоговая аттестация по образовательной программе включает в себя защиту выпускной квалификационной работы и соответствующее право заказчиком предоставлено работодателю.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37" w:name="p675"/>
      <w:bookmarkEnd w:id="37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&lt;30&gt; </w:t>
      </w:r>
      <w:hyperlink r:id="rId61" w:anchor="p525" w:history="1">
        <w:r w:rsidRPr="009E3DBF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Раздел VII</w:t>
        </w:r>
      </w:hyperlink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включается в договор, если организация, осуществляющая образовательную деятельность, в которой обучается гражданин (в которую намерен поступать гражданин), является стороной договора.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38" w:name="p676"/>
      <w:bookmarkEnd w:id="38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&lt;31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Е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сли договор заключается с гражданином, поступающим на обучение.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39" w:name="p677"/>
      <w:bookmarkEnd w:id="39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&lt;32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В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если договор не предусматривает поступления на целевое обучение в пределах квоты приема на целевое обучение, такой договор может быть расторгнут по соглашению сторон. В случае если договор предусматривает поступление на целевое обучение в пределах квоты приема на целевое обучение, такой договор не может быть расторгнут по соглашению сторон.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40" w:name="p678"/>
      <w:bookmarkEnd w:id="40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&lt;33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казывается, если организация, в которую будет трудоустроен гражданин, является стороной договора.</w:t>
      </w:r>
    </w:p>
    <w:p w:rsidR="009E3DBF" w:rsidRPr="009E3DBF" w:rsidRDefault="009E3DBF" w:rsidP="009E3DBF">
      <w:pPr>
        <w:ind w:firstLine="540"/>
        <w:rPr>
          <w:rFonts w:ascii="Verdana" w:eastAsia="Times New Roman" w:hAnsi="Verdana"/>
          <w:sz w:val="21"/>
          <w:szCs w:val="21"/>
          <w:lang w:eastAsia="ru-RU"/>
        </w:rPr>
      </w:pPr>
      <w:bookmarkStart w:id="41" w:name="p679"/>
      <w:bookmarkEnd w:id="41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&lt;34</w:t>
      </w:r>
      <w:proofErr w:type="gramStart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&gt; У</w:t>
      </w:r>
      <w:proofErr w:type="gramEnd"/>
      <w:r w:rsidRPr="009E3DBF">
        <w:rPr>
          <w:rFonts w:ascii="Times New Roman" w:eastAsia="Times New Roman" w:hAnsi="Times New Roman"/>
          <w:sz w:val="24"/>
          <w:szCs w:val="24"/>
          <w:lang w:eastAsia="ru-RU"/>
        </w:rPr>
        <w:t>казывается, если организация, осуществляющая образовательную деятельность, в которой обучается гражданин (в которую намерен поступать гражданин), является стороной договора.</w:t>
      </w:r>
    </w:p>
    <w:p w:rsidR="009E3DBF" w:rsidRPr="009E3DBF" w:rsidRDefault="009E3DBF" w:rsidP="009E3DBF">
      <w:pPr>
        <w:spacing w:after="200" w:line="276" w:lineRule="auto"/>
        <w:rPr>
          <w:rFonts w:eastAsia="Times New Roman"/>
          <w:lang w:eastAsia="ru-RU"/>
        </w:rPr>
      </w:pPr>
    </w:p>
    <w:p w:rsidR="00712465" w:rsidRPr="004F1C68" w:rsidRDefault="00712465" w:rsidP="004F1C68"/>
    <w:sectPr w:rsidR="00712465" w:rsidRPr="004F1C68" w:rsidSect="00177C9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518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3480914"/>
    <w:multiLevelType w:val="hybridMultilevel"/>
    <w:tmpl w:val="E32CA5D8"/>
    <w:lvl w:ilvl="0" w:tplc="1A9C4F0C">
      <w:start w:val="1"/>
      <w:numFmt w:val="decimal"/>
      <w:lvlText w:val="%1."/>
      <w:lvlJc w:val="left"/>
      <w:pPr>
        <w:tabs>
          <w:tab w:val="num" w:pos="1260"/>
        </w:tabs>
        <w:ind w:left="5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C3797E"/>
    <w:multiLevelType w:val="multilevel"/>
    <w:tmpl w:val="308CE3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8A2E6F"/>
    <w:multiLevelType w:val="hybridMultilevel"/>
    <w:tmpl w:val="4FEC6938"/>
    <w:lvl w:ilvl="0" w:tplc="26AAB27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C467C"/>
    <w:multiLevelType w:val="hybridMultilevel"/>
    <w:tmpl w:val="B20892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77556C3"/>
    <w:multiLevelType w:val="hybridMultilevel"/>
    <w:tmpl w:val="07FE041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AE467D"/>
    <w:multiLevelType w:val="hybridMultilevel"/>
    <w:tmpl w:val="DA126C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2349ED"/>
    <w:multiLevelType w:val="hybridMultilevel"/>
    <w:tmpl w:val="80081A10"/>
    <w:lvl w:ilvl="0" w:tplc="D2B85B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750C89"/>
    <w:multiLevelType w:val="hybridMultilevel"/>
    <w:tmpl w:val="953A7C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D9739C"/>
    <w:multiLevelType w:val="multilevel"/>
    <w:tmpl w:val="0A00E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62A1102"/>
    <w:multiLevelType w:val="hybridMultilevel"/>
    <w:tmpl w:val="6D18C0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86319A"/>
    <w:multiLevelType w:val="hybridMultilevel"/>
    <w:tmpl w:val="31A4B0B6"/>
    <w:lvl w:ilvl="0" w:tplc="DC16DA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C907A3"/>
    <w:multiLevelType w:val="hybridMultilevel"/>
    <w:tmpl w:val="CE12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120ACE"/>
    <w:multiLevelType w:val="hybridMultilevel"/>
    <w:tmpl w:val="422874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4296942"/>
    <w:multiLevelType w:val="multilevel"/>
    <w:tmpl w:val="A85EA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4B15E6E"/>
    <w:multiLevelType w:val="hybridMultilevel"/>
    <w:tmpl w:val="B3566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946515"/>
    <w:multiLevelType w:val="hybridMultilevel"/>
    <w:tmpl w:val="21AC3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861D25"/>
    <w:multiLevelType w:val="hybridMultilevel"/>
    <w:tmpl w:val="76DEC3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3E64315"/>
    <w:multiLevelType w:val="multilevel"/>
    <w:tmpl w:val="720EF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69F2B3A"/>
    <w:multiLevelType w:val="multilevel"/>
    <w:tmpl w:val="02B66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1A6BC7"/>
    <w:multiLevelType w:val="hybridMultilevel"/>
    <w:tmpl w:val="FC029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3A007D"/>
    <w:multiLevelType w:val="hybridMultilevel"/>
    <w:tmpl w:val="DCC8A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C7A94"/>
    <w:multiLevelType w:val="hybridMultilevel"/>
    <w:tmpl w:val="B89841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CE082E"/>
    <w:multiLevelType w:val="hybridMultilevel"/>
    <w:tmpl w:val="10863F04"/>
    <w:lvl w:ilvl="0" w:tplc="D6DEB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500DF0"/>
    <w:multiLevelType w:val="multilevel"/>
    <w:tmpl w:val="DFE02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BAD65A7"/>
    <w:multiLevelType w:val="multilevel"/>
    <w:tmpl w:val="10863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FE42D8"/>
    <w:multiLevelType w:val="multilevel"/>
    <w:tmpl w:val="A19A2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C51ADC"/>
    <w:multiLevelType w:val="hybridMultilevel"/>
    <w:tmpl w:val="47AE6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464781"/>
    <w:multiLevelType w:val="hybridMultilevel"/>
    <w:tmpl w:val="B82C07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1154F01"/>
    <w:multiLevelType w:val="hybridMultilevel"/>
    <w:tmpl w:val="4EB037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27A5988"/>
    <w:multiLevelType w:val="hybridMultilevel"/>
    <w:tmpl w:val="95C08C4A"/>
    <w:lvl w:ilvl="0" w:tplc="0A386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257360"/>
    <w:multiLevelType w:val="hybridMultilevel"/>
    <w:tmpl w:val="B180F678"/>
    <w:lvl w:ilvl="0" w:tplc="AE1AB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2">
    <w:nsid w:val="53B17D01"/>
    <w:multiLevelType w:val="multilevel"/>
    <w:tmpl w:val="AB7E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45C1C78"/>
    <w:multiLevelType w:val="hybridMultilevel"/>
    <w:tmpl w:val="5C78F4FC"/>
    <w:lvl w:ilvl="0" w:tplc="CC6CCD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54FC16CD"/>
    <w:multiLevelType w:val="multilevel"/>
    <w:tmpl w:val="E95C30E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35">
    <w:nsid w:val="553B1286"/>
    <w:multiLevelType w:val="hybridMultilevel"/>
    <w:tmpl w:val="07FE041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8E1988"/>
    <w:multiLevelType w:val="hybridMultilevel"/>
    <w:tmpl w:val="4CE8F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2657FB"/>
    <w:multiLevelType w:val="hybridMultilevel"/>
    <w:tmpl w:val="FEF8F5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CCF419D"/>
    <w:multiLevelType w:val="multilevel"/>
    <w:tmpl w:val="F1665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B8A5FFD"/>
    <w:multiLevelType w:val="multilevel"/>
    <w:tmpl w:val="67185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CE02CAB"/>
    <w:multiLevelType w:val="hybridMultilevel"/>
    <w:tmpl w:val="8C9A595E"/>
    <w:lvl w:ilvl="0" w:tplc="6630DE7E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80111A"/>
    <w:multiLevelType w:val="hybridMultilevel"/>
    <w:tmpl w:val="96AE2D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1687C39"/>
    <w:multiLevelType w:val="multilevel"/>
    <w:tmpl w:val="E7928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17C00EE"/>
    <w:multiLevelType w:val="hybridMultilevel"/>
    <w:tmpl w:val="A19A2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161248"/>
    <w:multiLevelType w:val="multilevel"/>
    <w:tmpl w:val="2FDA2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FA77AF0"/>
    <w:multiLevelType w:val="multilevel"/>
    <w:tmpl w:val="32488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13"/>
  </w:num>
  <w:num w:numId="3">
    <w:abstractNumId w:val="28"/>
  </w:num>
  <w:num w:numId="4">
    <w:abstractNumId w:val="15"/>
  </w:num>
  <w:num w:numId="5">
    <w:abstractNumId w:val="36"/>
  </w:num>
  <w:num w:numId="6">
    <w:abstractNumId w:val="21"/>
  </w:num>
  <w:num w:numId="7">
    <w:abstractNumId w:val="37"/>
  </w:num>
  <w:num w:numId="8">
    <w:abstractNumId w:val="30"/>
  </w:num>
  <w:num w:numId="9">
    <w:abstractNumId w:val="8"/>
  </w:num>
  <w:num w:numId="10">
    <w:abstractNumId w:val="22"/>
  </w:num>
  <w:num w:numId="11">
    <w:abstractNumId w:val="6"/>
  </w:num>
  <w:num w:numId="12">
    <w:abstractNumId w:val="14"/>
  </w:num>
  <w:num w:numId="13">
    <w:abstractNumId w:val="18"/>
  </w:num>
  <w:num w:numId="14">
    <w:abstractNumId w:val="2"/>
  </w:num>
  <w:num w:numId="15">
    <w:abstractNumId w:val="33"/>
  </w:num>
  <w:num w:numId="16">
    <w:abstractNumId w:val="34"/>
  </w:num>
  <w:num w:numId="17">
    <w:abstractNumId w:val="4"/>
  </w:num>
  <w:num w:numId="18">
    <w:abstractNumId w:val="10"/>
  </w:num>
  <w:num w:numId="19">
    <w:abstractNumId w:val="24"/>
  </w:num>
  <w:num w:numId="20">
    <w:abstractNumId w:val="32"/>
  </w:num>
  <w:num w:numId="21">
    <w:abstractNumId w:val="45"/>
  </w:num>
  <w:num w:numId="22">
    <w:abstractNumId w:val="44"/>
  </w:num>
  <w:num w:numId="23">
    <w:abstractNumId w:val="9"/>
  </w:num>
  <w:num w:numId="24">
    <w:abstractNumId w:val="38"/>
  </w:num>
  <w:num w:numId="25">
    <w:abstractNumId w:val="42"/>
  </w:num>
  <w:num w:numId="26">
    <w:abstractNumId w:val="19"/>
  </w:num>
  <w:num w:numId="27">
    <w:abstractNumId w:val="29"/>
  </w:num>
  <w:num w:numId="28">
    <w:abstractNumId w:val="40"/>
  </w:num>
  <w:num w:numId="29">
    <w:abstractNumId w:val="1"/>
  </w:num>
  <w:num w:numId="30">
    <w:abstractNumId w:val="20"/>
  </w:num>
  <w:num w:numId="31">
    <w:abstractNumId w:val="43"/>
  </w:num>
  <w:num w:numId="32">
    <w:abstractNumId w:val="39"/>
  </w:num>
  <w:num w:numId="33">
    <w:abstractNumId w:val="23"/>
  </w:num>
  <w:num w:numId="34">
    <w:abstractNumId w:val="25"/>
  </w:num>
  <w:num w:numId="35">
    <w:abstractNumId w:val="7"/>
  </w:num>
  <w:num w:numId="36">
    <w:abstractNumId w:val="26"/>
  </w:num>
  <w:num w:numId="37">
    <w:abstractNumId w:val="11"/>
  </w:num>
  <w:num w:numId="38">
    <w:abstractNumId w:val="27"/>
  </w:num>
  <w:num w:numId="39">
    <w:abstractNumId w:val="3"/>
  </w:num>
  <w:num w:numId="40">
    <w:abstractNumId w:val="31"/>
  </w:num>
  <w:num w:numId="41">
    <w:abstractNumId w:val="12"/>
  </w:num>
  <w:num w:numId="42">
    <w:abstractNumId w:val="5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</w:num>
  <w:num w:numId="45">
    <w:abstractNumId w:val="35"/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F70"/>
    <w:rsid w:val="0001476A"/>
    <w:rsid w:val="0002261D"/>
    <w:rsid w:val="00027D8D"/>
    <w:rsid w:val="00035C22"/>
    <w:rsid w:val="00050B6F"/>
    <w:rsid w:val="00051423"/>
    <w:rsid w:val="00065D54"/>
    <w:rsid w:val="0007163F"/>
    <w:rsid w:val="00085EA8"/>
    <w:rsid w:val="000873AB"/>
    <w:rsid w:val="000A7C94"/>
    <w:rsid w:val="000B4B8D"/>
    <w:rsid w:val="000E0FBE"/>
    <w:rsid w:val="000E735C"/>
    <w:rsid w:val="00114831"/>
    <w:rsid w:val="00125D6F"/>
    <w:rsid w:val="00143B19"/>
    <w:rsid w:val="00166ACA"/>
    <w:rsid w:val="00177C99"/>
    <w:rsid w:val="001B3FA2"/>
    <w:rsid w:val="001B62F0"/>
    <w:rsid w:val="001C4899"/>
    <w:rsid w:val="00215FFF"/>
    <w:rsid w:val="0022125E"/>
    <w:rsid w:val="002A493B"/>
    <w:rsid w:val="002B2F60"/>
    <w:rsid w:val="002B6044"/>
    <w:rsid w:val="002D315A"/>
    <w:rsid w:val="002E59C9"/>
    <w:rsid w:val="003038A7"/>
    <w:rsid w:val="00306210"/>
    <w:rsid w:val="003154CF"/>
    <w:rsid w:val="003614E8"/>
    <w:rsid w:val="00362E5F"/>
    <w:rsid w:val="00370CF1"/>
    <w:rsid w:val="0037314F"/>
    <w:rsid w:val="003834A6"/>
    <w:rsid w:val="0039061C"/>
    <w:rsid w:val="003A0FA6"/>
    <w:rsid w:val="003A747C"/>
    <w:rsid w:val="003C221A"/>
    <w:rsid w:val="003C2E53"/>
    <w:rsid w:val="003D2F3F"/>
    <w:rsid w:val="003F28E2"/>
    <w:rsid w:val="0040058A"/>
    <w:rsid w:val="004019A4"/>
    <w:rsid w:val="00407692"/>
    <w:rsid w:val="00412A25"/>
    <w:rsid w:val="00421C94"/>
    <w:rsid w:val="00424085"/>
    <w:rsid w:val="004452BB"/>
    <w:rsid w:val="00447337"/>
    <w:rsid w:val="00481D48"/>
    <w:rsid w:val="004A1F99"/>
    <w:rsid w:val="004B5701"/>
    <w:rsid w:val="004D5C64"/>
    <w:rsid w:val="004D69F3"/>
    <w:rsid w:val="004E71D8"/>
    <w:rsid w:val="004F1C68"/>
    <w:rsid w:val="0052761C"/>
    <w:rsid w:val="005314F2"/>
    <w:rsid w:val="005544C3"/>
    <w:rsid w:val="00570DD9"/>
    <w:rsid w:val="005831FD"/>
    <w:rsid w:val="005846DB"/>
    <w:rsid w:val="005961B6"/>
    <w:rsid w:val="005B284D"/>
    <w:rsid w:val="005B4C22"/>
    <w:rsid w:val="005C4FBE"/>
    <w:rsid w:val="005D7FB3"/>
    <w:rsid w:val="005E1B69"/>
    <w:rsid w:val="0061037E"/>
    <w:rsid w:val="006103E1"/>
    <w:rsid w:val="00620C3C"/>
    <w:rsid w:val="006305A3"/>
    <w:rsid w:val="006429B7"/>
    <w:rsid w:val="006434A7"/>
    <w:rsid w:val="006575D1"/>
    <w:rsid w:val="0067556E"/>
    <w:rsid w:val="00693DA5"/>
    <w:rsid w:val="00697429"/>
    <w:rsid w:val="006A58E7"/>
    <w:rsid w:val="006C25AA"/>
    <w:rsid w:val="006C7897"/>
    <w:rsid w:val="006E17AE"/>
    <w:rsid w:val="006E3897"/>
    <w:rsid w:val="006F2D4F"/>
    <w:rsid w:val="00712465"/>
    <w:rsid w:val="00712E8D"/>
    <w:rsid w:val="007143DD"/>
    <w:rsid w:val="0071468A"/>
    <w:rsid w:val="00746D4E"/>
    <w:rsid w:val="00757E61"/>
    <w:rsid w:val="0077180C"/>
    <w:rsid w:val="007954F1"/>
    <w:rsid w:val="007E4218"/>
    <w:rsid w:val="007F3D0C"/>
    <w:rsid w:val="00801708"/>
    <w:rsid w:val="00805B9D"/>
    <w:rsid w:val="00814208"/>
    <w:rsid w:val="008262AB"/>
    <w:rsid w:val="00842D7A"/>
    <w:rsid w:val="00867F93"/>
    <w:rsid w:val="00890ECF"/>
    <w:rsid w:val="00897A17"/>
    <w:rsid w:val="008D13A6"/>
    <w:rsid w:val="008D4F70"/>
    <w:rsid w:val="008F16B6"/>
    <w:rsid w:val="009062CA"/>
    <w:rsid w:val="00912454"/>
    <w:rsid w:val="00912D6F"/>
    <w:rsid w:val="0092589A"/>
    <w:rsid w:val="009270F9"/>
    <w:rsid w:val="009566F4"/>
    <w:rsid w:val="00995148"/>
    <w:rsid w:val="009A0244"/>
    <w:rsid w:val="009A7B46"/>
    <w:rsid w:val="009B60C5"/>
    <w:rsid w:val="009E0204"/>
    <w:rsid w:val="009E3DBF"/>
    <w:rsid w:val="009F46C9"/>
    <w:rsid w:val="00A13CF0"/>
    <w:rsid w:val="00A171C5"/>
    <w:rsid w:val="00A277D9"/>
    <w:rsid w:val="00A32D1A"/>
    <w:rsid w:val="00A37A3B"/>
    <w:rsid w:val="00A43B0D"/>
    <w:rsid w:val="00A50192"/>
    <w:rsid w:val="00A713EB"/>
    <w:rsid w:val="00A740FB"/>
    <w:rsid w:val="00A83E70"/>
    <w:rsid w:val="00A9626A"/>
    <w:rsid w:val="00A96AC5"/>
    <w:rsid w:val="00AB1A31"/>
    <w:rsid w:val="00AB1DAF"/>
    <w:rsid w:val="00B66350"/>
    <w:rsid w:val="00B713C8"/>
    <w:rsid w:val="00B81DF3"/>
    <w:rsid w:val="00BA04F0"/>
    <w:rsid w:val="00C007BD"/>
    <w:rsid w:val="00C07737"/>
    <w:rsid w:val="00C4676F"/>
    <w:rsid w:val="00C50BE8"/>
    <w:rsid w:val="00C62849"/>
    <w:rsid w:val="00C65391"/>
    <w:rsid w:val="00C65EBC"/>
    <w:rsid w:val="00C7562B"/>
    <w:rsid w:val="00C94B3C"/>
    <w:rsid w:val="00CB17B3"/>
    <w:rsid w:val="00CB25F6"/>
    <w:rsid w:val="00CD3388"/>
    <w:rsid w:val="00D1337C"/>
    <w:rsid w:val="00D43F7E"/>
    <w:rsid w:val="00D5497C"/>
    <w:rsid w:val="00D618BD"/>
    <w:rsid w:val="00D87EF7"/>
    <w:rsid w:val="00D902D7"/>
    <w:rsid w:val="00D921C7"/>
    <w:rsid w:val="00D95D12"/>
    <w:rsid w:val="00E12990"/>
    <w:rsid w:val="00E160A1"/>
    <w:rsid w:val="00E16CDD"/>
    <w:rsid w:val="00E314DA"/>
    <w:rsid w:val="00E31C92"/>
    <w:rsid w:val="00E3246E"/>
    <w:rsid w:val="00E50A12"/>
    <w:rsid w:val="00E72EB4"/>
    <w:rsid w:val="00E85340"/>
    <w:rsid w:val="00EC2B76"/>
    <w:rsid w:val="00EC492E"/>
    <w:rsid w:val="00F176AB"/>
    <w:rsid w:val="00F3665A"/>
    <w:rsid w:val="00F45623"/>
    <w:rsid w:val="00F60D2E"/>
    <w:rsid w:val="00F6248F"/>
    <w:rsid w:val="00F65ACA"/>
    <w:rsid w:val="00F72BAC"/>
    <w:rsid w:val="00F748EE"/>
    <w:rsid w:val="00F90B0F"/>
    <w:rsid w:val="00F90CC8"/>
    <w:rsid w:val="00F968D2"/>
    <w:rsid w:val="00FA2E70"/>
    <w:rsid w:val="00FA5DA6"/>
    <w:rsid w:val="00FA7778"/>
    <w:rsid w:val="00FC3672"/>
    <w:rsid w:val="00FD41A7"/>
    <w:rsid w:val="00FD77FD"/>
    <w:rsid w:val="00FF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6D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E59C9"/>
    <w:pPr>
      <w:keepNext/>
      <w:keepLines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semiHidden/>
    <w:unhideWhenUsed/>
    <w:qFormat/>
    <w:rsid w:val="005831FD"/>
    <w:pPr>
      <w:suppressAutoHyphens/>
      <w:spacing w:before="280" w:after="280"/>
      <w:ind w:left="1440" w:hanging="360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14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D618BD"/>
    <w:pPr>
      <w:spacing w:after="0" w:line="240" w:lineRule="auto"/>
    </w:pPr>
  </w:style>
  <w:style w:type="table" w:styleId="a6">
    <w:name w:val="Table Grid"/>
    <w:basedOn w:val="a2"/>
    <w:uiPriority w:val="59"/>
    <w:rsid w:val="00143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43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styleId="a8">
    <w:name w:val="Balloon Text"/>
    <w:basedOn w:val="a"/>
    <w:link w:val="a9"/>
    <w:uiPriority w:val="99"/>
    <w:semiHidden/>
    <w:unhideWhenUsed/>
    <w:rsid w:val="007146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1468A"/>
    <w:rPr>
      <w:rFonts w:ascii="Tahoma" w:hAnsi="Tahoma" w:cs="Tahoma"/>
      <w:sz w:val="16"/>
      <w:szCs w:val="16"/>
    </w:rPr>
  </w:style>
  <w:style w:type="paragraph" w:styleId="aa">
    <w:name w:val="Normal (Web)"/>
    <w:basedOn w:val="a"/>
    <w:unhideWhenUsed/>
    <w:rsid w:val="008262A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1"/>
    <w:unhideWhenUsed/>
    <w:rsid w:val="008262AB"/>
    <w:rPr>
      <w:color w:val="0000FF"/>
      <w:u w:val="single"/>
    </w:rPr>
  </w:style>
  <w:style w:type="character" w:customStyle="1" w:styleId="Bodytext4">
    <w:name w:val="Body text (4)_"/>
    <w:basedOn w:val="a1"/>
    <w:link w:val="Bodytext40"/>
    <w:rsid w:val="00FF42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2">
    <w:name w:val="Body text (2)_"/>
    <w:basedOn w:val="a1"/>
    <w:link w:val="Bodytext20"/>
    <w:rsid w:val="00FF42C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F42CD"/>
    <w:pPr>
      <w:widowControl w:val="0"/>
      <w:shd w:val="clear" w:color="auto" w:fill="FFFFFF"/>
      <w:spacing w:before="2160" w:after="240" w:line="30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rsid w:val="00FF42CD"/>
    <w:pPr>
      <w:widowControl w:val="0"/>
      <w:shd w:val="clear" w:color="auto" w:fill="FFFFFF"/>
      <w:spacing w:before="240" w:after="420" w:line="456" w:lineRule="exact"/>
      <w:ind w:hanging="320"/>
    </w:pPr>
    <w:rPr>
      <w:rFonts w:ascii="Times New Roman" w:eastAsia="Times New Roman" w:hAnsi="Times New Roman"/>
      <w:sz w:val="26"/>
      <w:szCs w:val="26"/>
    </w:rPr>
  </w:style>
  <w:style w:type="table" w:customStyle="1" w:styleId="11">
    <w:name w:val="Сетка таблицы1"/>
    <w:basedOn w:val="a2"/>
    <w:next w:val="a6"/>
    <w:uiPriority w:val="59"/>
    <w:rsid w:val="000873A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2E59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CD33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semiHidden/>
    <w:rsid w:val="005831FD"/>
    <w:rPr>
      <w:rFonts w:ascii="Times New Roman" w:eastAsia="Times New Roman" w:hAnsi="Times New Roman" w:cs="Times New Roman"/>
      <w:b/>
      <w:bCs/>
      <w:sz w:val="36"/>
      <w:szCs w:val="36"/>
      <w:lang w:val="x-none" w:eastAsia="zh-CN"/>
    </w:rPr>
  </w:style>
  <w:style w:type="numbering" w:customStyle="1" w:styleId="12">
    <w:name w:val="Нет списка1"/>
    <w:next w:val="a3"/>
    <w:semiHidden/>
    <w:rsid w:val="005831FD"/>
  </w:style>
  <w:style w:type="paragraph" w:styleId="ac">
    <w:name w:val="Document Map"/>
    <w:basedOn w:val="a"/>
    <w:link w:val="ad"/>
    <w:semiHidden/>
    <w:rsid w:val="005831FD"/>
    <w:pPr>
      <w:shd w:val="clear" w:color="auto" w:fill="000080"/>
      <w:jc w:val="left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1"/>
    <w:link w:val="ac"/>
    <w:semiHidden/>
    <w:rsid w:val="005831FD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table" w:customStyle="1" w:styleId="21">
    <w:name w:val="Сетка таблицы2"/>
    <w:basedOn w:val="a2"/>
    <w:next w:val="a6"/>
    <w:rsid w:val="00583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link w:val="22"/>
    <w:rsid w:val="005831FD"/>
    <w:rPr>
      <w:spacing w:val="4"/>
      <w:sz w:val="25"/>
      <w:szCs w:val="25"/>
      <w:shd w:val="clear" w:color="auto" w:fill="FFFFFF"/>
    </w:rPr>
  </w:style>
  <w:style w:type="paragraph" w:customStyle="1" w:styleId="22">
    <w:name w:val="Основной текст2"/>
    <w:basedOn w:val="a"/>
    <w:link w:val="ae"/>
    <w:rsid w:val="005831FD"/>
    <w:pPr>
      <w:widowControl w:val="0"/>
      <w:shd w:val="clear" w:color="auto" w:fill="FFFFFF"/>
      <w:spacing w:line="322" w:lineRule="exact"/>
      <w:ind w:hanging="440"/>
      <w:jc w:val="center"/>
    </w:pPr>
    <w:rPr>
      <w:rFonts w:asciiTheme="minorHAnsi" w:eastAsiaTheme="minorHAnsi" w:hAnsiTheme="minorHAnsi" w:cstheme="minorBidi"/>
      <w:spacing w:val="4"/>
      <w:sz w:val="25"/>
      <w:szCs w:val="25"/>
    </w:rPr>
  </w:style>
  <w:style w:type="paragraph" w:customStyle="1" w:styleId="13">
    <w:name w:val="Без интервала1"/>
    <w:uiPriority w:val="99"/>
    <w:qFormat/>
    <w:rsid w:val="005831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42">
    <w:name w:val="Font Style42"/>
    <w:rsid w:val="005831FD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7">
    <w:name w:val="Font Style47"/>
    <w:uiPriority w:val="99"/>
    <w:rsid w:val="005831FD"/>
    <w:rPr>
      <w:rFonts w:ascii="Bookman Old Style" w:hAnsi="Bookman Old Style" w:cs="Bookman Old Style" w:hint="default"/>
      <w:sz w:val="16"/>
      <w:szCs w:val="16"/>
    </w:rPr>
  </w:style>
  <w:style w:type="paragraph" w:customStyle="1" w:styleId="23">
    <w:name w:val="Без интервала2"/>
    <w:qFormat/>
    <w:rsid w:val="005831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5831FD"/>
  </w:style>
  <w:style w:type="paragraph" w:customStyle="1" w:styleId="Style27">
    <w:name w:val="Style27"/>
    <w:basedOn w:val="a"/>
    <w:uiPriority w:val="99"/>
    <w:rsid w:val="005831FD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0">
    <w:name w:val="Body Text"/>
    <w:basedOn w:val="a"/>
    <w:link w:val="af"/>
    <w:uiPriority w:val="99"/>
    <w:unhideWhenUsed/>
    <w:rsid w:val="005831FD"/>
    <w:pPr>
      <w:spacing w:after="120" w:line="276" w:lineRule="auto"/>
      <w:jc w:val="left"/>
    </w:pPr>
    <w:rPr>
      <w:lang w:val="x-none"/>
    </w:rPr>
  </w:style>
  <w:style w:type="character" w:customStyle="1" w:styleId="af">
    <w:name w:val="Основной текст Знак"/>
    <w:basedOn w:val="a1"/>
    <w:link w:val="a0"/>
    <w:uiPriority w:val="99"/>
    <w:rsid w:val="005831FD"/>
    <w:rPr>
      <w:rFonts w:ascii="Calibri" w:eastAsia="Calibri" w:hAnsi="Calibri" w:cs="Times New Roman"/>
      <w:lang w:val="x-none"/>
    </w:rPr>
  </w:style>
  <w:style w:type="character" w:styleId="af0">
    <w:name w:val="Emphasis"/>
    <w:qFormat/>
    <w:rsid w:val="005831FD"/>
    <w:rPr>
      <w:i/>
      <w:iCs/>
    </w:rPr>
  </w:style>
  <w:style w:type="numbering" w:customStyle="1" w:styleId="110">
    <w:name w:val="Нет списка11"/>
    <w:next w:val="a3"/>
    <w:uiPriority w:val="99"/>
    <w:semiHidden/>
    <w:unhideWhenUsed/>
    <w:rsid w:val="005831FD"/>
  </w:style>
  <w:style w:type="character" w:styleId="af1">
    <w:name w:val="FollowedHyperlink"/>
    <w:unhideWhenUsed/>
    <w:rsid w:val="005831FD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5831F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3">
    <w:name w:val="Верхний колонтитул Знак"/>
    <w:basedOn w:val="a1"/>
    <w:link w:val="af2"/>
    <w:uiPriority w:val="99"/>
    <w:rsid w:val="005831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4">
    <w:name w:val="footer"/>
    <w:basedOn w:val="a"/>
    <w:link w:val="af5"/>
    <w:unhideWhenUsed/>
    <w:rsid w:val="005831F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5">
    <w:name w:val="Нижний колонтитул Знак"/>
    <w:basedOn w:val="a1"/>
    <w:link w:val="af4"/>
    <w:rsid w:val="005831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Title"/>
    <w:basedOn w:val="a"/>
    <w:link w:val="af7"/>
    <w:qFormat/>
    <w:rsid w:val="005831FD"/>
    <w:pPr>
      <w:jc w:val="center"/>
    </w:pPr>
    <w:rPr>
      <w:rFonts w:eastAsia="Times New Roman"/>
      <w:b/>
      <w:bCs/>
      <w:sz w:val="28"/>
      <w:szCs w:val="24"/>
      <w:lang w:val="x-none" w:eastAsia="x-none"/>
    </w:rPr>
  </w:style>
  <w:style w:type="character" w:customStyle="1" w:styleId="af7">
    <w:name w:val="Название Знак"/>
    <w:basedOn w:val="a1"/>
    <w:link w:val="af6"/>
    <w:rsid w:val="005831FD"/>
    <w:rPr>
      <w:rFonts w:ascii="Calibri" w:eastAsia="Times New Roman" w:hAnsi="Calibri" w:cs="Times New Roman"/>
      <w:b/>
      <w:bCs/>
      <w:sz w:val="28"/>
      <w:szCs w:val="24"/>
      <w:lang w:val="x-none" w:eastAsia="x-none"/>
    </w:rPr>
  </w:style>
  <w:style w:type="paragraph" w:styleId="af8">
    <w:name w:val="Body Text Indent"/>
    <w:basedOn w:val="a"/>
    <w:link w:val="af9"/>
    <w:uiPriority w:val="99"/>
    <w:unhideWhenUsed/>
    <w:rsid w:val="005831FD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9">
    <w:name w:val="Основной текст с отступом Знак"/>
    <w:basedOn w:val="a1"/>
    <w:link w:val="af8"/>
    <w:uiPriority w:val="99"/>
    <w:rsid w:val="005831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a">
    <w:name w:val="Знак"/>
    <w:basedOn w:val="a"/>
    <w:rsid w:val="005831FD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Текст в заданном формате"/>
    <w:basedOn w:val="a"/>
    <w:rsid w:val="005831FD"/>
    <w:pPr>
      <w:suppressAutoHyphens/>
      <w:spacing w:line="276" w:lineRule="auto"/>
      <w:jc w:val="left"/>
    </w:pPr>
    <w:rPr>
      <w:rFonts w:ascii="Courier New" w:eastAsia="NSimSun" w:hAnsi="Courier New" w:cs="Courier New"/>
      <w:sz w:val="20"/>
      <w:szCs w:val="20"/>
      <w:lang w:eastAsia="ar-SA"/>
    </w:rPr>
  </w:style>
  <w:style w:type="paragraph" w:customStyle="1" w:styleId="14">
    <w:name w:val="Абзац списка1"/>
    <w:basedOn w:val="a"/>
    <w:rsid w:val="005831FD"/>
    <w:pPr>
      <w:suppressAutoHyphens/>
      <w:spacing w:after="200" w:line="276" w:lineRule="auto"/>
      <w:ind w:left="720"/>
      <w:jc w:val="left"/>
    </w:pPr>
    <w:rPr>
      <w:rFonts w:eastAsia="SimSun" w:cs="font518"/>
      <w:lang w:eastAsia="ar-SA"/>
    </w:rPr>
  </w:style>
  <w:style w:type="paragraph" w:customStyle="1" w:styleId="24">
    <w:name w:val="Абзац списка2"/>
    <w:basedOn w:val="a"/>
    <w:rsid w:val="005831FD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character" w:customStyle="1" w:styleId="15">
    <w:name w:val="Название Знак1"/>
    <w:rsid w:val="005831FD"/>
    <w:rPr>
      <w:rFonts w:ascii="Cambria" w:eastAsia="Times New Roman" w:hAnsi="Cambria" w:cs="Times New Roman" w:hint="default"/>
      <w:color w:val="17365D"/>
      <w:spacing w:val="5"/>
      <w:kern w:val="28"/>
      <w:sz w:val="52"/>
      <w:szCs w:val="52"/>
    </w:rPr>
  </w:style>
  <w:style w:type="character" w:customStyle="1" w:styleId="16">
    <w:name w:val="Основной текст Знак1"/>
    <w:rsid w:val="005831FD"/>
  </w:style>
  <w:style w:type="character" w:customStyle="1" w:styleId="11pt">
    <w:name w:val="Основной текст + 11 pt"/>
    <w:rsid w:val="005831FD"/>
    <w:rPr>
      <w:rFonts w:ascii="Times New Roman" w:hAnsi="Times New Roman" w:cs="Times New Roman" w:hint="default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wmi-callto">
    <w:name w:val="wmi-callto"/>
    <w:rsid w:val="005831FD"/>
  </w:style>
  <w:style w:type="character" w:customStyle="1" w:styleId="mail-message-sender-email">
    <w:name w:val="mail-message-sender-email"/>
    <w:rsid w:val="005831FD"/>
  </w:style>
  <w:style w:type="character" w:customStyle="1" w:styleId="dropdown-user-namefirst-letter">
    <w:name w:val="dropdown-user-name__first-letter"/>
    <w:rsid w:val="005831FD"/>
  </w:style>
  <w:style w:type="character" w:customStyle="1" w:styleId="25">
    <w:name w:val="Основной текст (2)_"/>
    <w:rsid w:val="005831F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10pt">
    <w:name w:val="Основной текст (2) + 10 pt"/>
    <w:aliases w:val="Не полужирный"/>
    <w:rsid w:val="005831F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6">
    <w:name w:val="Основной текст (2)"/>
    <w:rsid w:val="005831F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pple-converted-space">
    <w:name w:val="apple-converted-space"/>
    <w:rsid w:val="005831FD"/>
  </w:style>
  <w:style w:type="paragraph" w:styleId="3">
    <w:name w:val="Body Text 3"/>
    <w:basedOn w:val="a"/>
    <w:link w:val="30"/>
    <w:uiPriority w:val="99"/>
    <w:semiHidden/>
    <w:unhideWhenUsed/>
    <w:rsid w:val="006F2D4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6F2D4F"/>
    <w:rPr>
      <w:rFonts w:ascii="Calibri" w:eastAsia="Calibri" w:hAnsi="Calibri" w:cs="Times New Roman"/>
      <w:sz w:val="16"/>
      <w:szCs w:val="16"/>
    </w:rPr>
  </w:style>
  <w:style w:type="character" w:customStyle="1" w:styleId="40">
    <w:name w:val="Заголовок 4 Знак"/>
    <w:basedOn w:val="a1"/>
    <w:link w:val="4"/>
    <w:uiPriority w:val="9"/>
    <w:semiHidden/>
    <w:rsid w:val="000514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111">
    <w:name w:val="Сетка таблицы11"/>
    <w:basedOn w:val="a2"/>
    <w:next w:val="a6"/>
    <w:uiPriority w:val="59"/>
    <w:rsid w:val="001148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6D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E59C9"/>
    <w:pPr>
      <w:keepNext/>
      <w:keepLines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semiHidden/>
    <w:unhideWhenUsed/>
    <w:qFormat/>
    <w:rsid w:val="005831FD"/>
    <w:pPr>
      <w:suppressAutoHyphens/>
      <w:spacing w:before="280" w:after="280"/>
      <w:ind w:left="1440" w:hanging="360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14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D618BD"/>
    <w:pPr>
      <w:spacing w:after="0" w:line="240" w:lineRule="auto"/>
    </w:pPr>
  </w:style>
  <w:style w:type="table" w:styleId="a6">
    <w:name w:val="Table Grid"/>
    <w:basedOn w:val="a2"/>
    <w:uiPriority w:val="59"/>
    <w:rsid w:val="00143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43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styleId="a8">
    <w:name w:val="Balloon Text"/>
    <w:basedOn w:val="a"/>
    <w:link w:val="a9"/>
    <w:uiPriority w:val="99"/>
    <w:semiHidden/>
    <w:unhideWhenUsed/>
    <w:rsid w:val="007146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1468A"/>
    <w:rPr>
      <w:rFonts w:ascii="Tahoma" w:hAnsi="Tahoma" w:cs="Tahoma"/>
      <w:sz w:val="16"/>
      <w:szCs w:val="16"/>
    </w:rPr>
  </w:style>
  <w:style w:type="paragraph" w:styleId="aa">
    <w:name w:val="Normal (Web)"/>
    <w:basedOn w:val="a"/>
    <w:unhideWhenUsed/>
    <w:rsid w:val="008262A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1"/>
    <w:unhideWhenUsed/>
    <w:rsid w:val="008262AB"/>
    <w:rPr>
      <w:color w:val="0000FF"/>
      <w:u w:val="single"/>
    </w:rPr>
  </w:style>
  <w:style w:type="character" w:customStyle="1" w:styleId="Bodytext4">
    <w:name w:val="Body text (4)_"/>
    <w:basedOn w:val="a1"/>
    <w:link w:val="Bodytext40"/>
    <w:rsid w:val="00FF42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2">
    <w:name w:val="Body text (2)_"/>
    <w:basedOn w:val="a1"/>
    <w:link w:val="Bodytext20"/>
    <w:rsid w:val="00FF42C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F42CD"/>
    <w:pPr>
      <w:widowControl w:val="0"/>
      <w:shd w:val="clear" w:color="auto" w:fill="FFFFFF"/>
      <w:spacing w:before="2160" w:after="240" w:line="30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rsid w:val="00FF42CD"/>
    <w:pPr>
      <w:widowControl w:val="0"/>
      <w:shd w:val="clear" w:color="auto" w:fill="FFFFFF"/>
      <w:spacing w:before="240" w:after="420" w:line="456" w:lineRule="exact"/>
      <w:ind w:hanging="320"/>
    </w:pPr>
    <w:rPr>
      <w:rFonts w:ascii="Times New Roman" w:eastAsia="Times New Roman" w:hAnsi="Times New Roman"/>
      <w:sz w:val="26"/>
      <w:szCs w:val="26"/>
    </w:rPr>
  </w:style>
  <w:style w:type="table" w:customStyle="1" w:styleId="11">
    <w:name w:val="Сетка таблицы1"/>
    <w:basedOn w:val="a2"/>
    <w:next w:val="a6"/>
    <w:uiPriority w:val="59"/>
    <w:rsid w:val="000873A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2E59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CD33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semiHidden/>
    <w:rsid w:val="005831FD"/>
    <w:rPr>
      <w:rFonts w:ascii="Times New Roman" w:eastAsia="Times New Roman" w:hAnsi="Times New Roman" w:cs="Times New Roman"/>
      <w:b/>
      <w:bCs/>
      <w:sz w:val="36"/>
      <w:szCs w:val="36"/>
      <w:lang w:val="x-none" w:eastAsia="zh-CN"/>
    </w:rPr>
  </w:style>
  <w:style w:type="numbering" w:customStyle="1" w:styleId="12">
    <w:name w:val="Нет списка1"/>
    <w:next w:val="a3"/>
    <w:semiHidden/>
    <w:rsid w:val="005831FD"/>
  </w:style>
  <w:style w:type="paragraph" w:styleId="ac">
    <w:name w:val="Document Map"/>
    <w:basedOn w:val="a"/>
    <w:link w:val="ad"/>
    <w:semiHidden/>
    <w:rsid w:val="005831FD"/>
    <w:pPr>
      <w:shd w:val="clear" w:color="auto" w:fill="000080"/>
      <w:jc w:val="left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1"/>
    <w:link w:val="ac"/>
    <w:semiHidden/>
    <w:rsid w:val="005831FD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table" w:customStyle="1" w:styleId="21">
    <w:name w:val="Сетка таблицы2"/>
    <w:basedOn w:val="a2"/>
    <w:next w:val="a6"/>
    <w:rsid w:val="00583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link w:val="22"/>
    <w:rsid w:val="005831FD"/>
    <w:rPr>
      <w:spacing w:val="4"/>
      <w:sz w:val="25"/>
      <w:szCs w:val="25"/>
      <w:shd w:val="clear" w:color="auto" w:fill="FFFFFF"/>
    </w:rPr>
  </w:style>
  <w:style w:type="paragraph" w:customStyle="1" w:styleId="22">
    <w:name w:val="Основной текст2"/>
    <w:basedOn w:val="a"/>
    <w:link w:val="ae"/>
    <w:rsid w:val="005831FD"/>
    <w:pPr>
      <w:widowControl w:val="0"/>
      <w:shd w:val="clear" w:color="auto" w:fill="FFFFFF"/>
      <w:spacing w:line="322" w:lineRule="exact"/>
      <w:ind w:hanging="440"/>
      <w:jc w:val="center"/>
    </w:pPr>
    <w:rPr>
      <w:rFonts w:asciiTheme="minorHAnsi" w:eastAsiaTheme="minorHAnsi" w:hAnsiTheme="minorHAnsi" w:cstheme="minorBidi"/>
      <w:spacing w:val="4"/>
      <w:sz w:val="25"/>
      <w:szCs w:val="25"/>
    </w:rPr>
  </w:style>
  <w:style w:type="paragraph" w:customStyle="1" w:styleId="13">
    <w:name w:val="Без интервала1"/>
    <w:uiPriority w:val="99"/>
    <w:qFormat/>
    <w:rsid w:val="005831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42">
    <w:name w:val="Font Style42"/>
    <w:rsid w:val="005831FD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7">
    <w:name w:val="Font Style47"/>
    <w:uiPriority w:val="99"/>
    <w:rsid w:val="005831FD"/>
    <w:rPr>
      <w:rFonts w:ascii="Bookman Old Style" w:hAnsi="Bookman Old Style" w:cs="Bookman Old Style" w:hint="default"/>
      <w:sz w:val="16"/>
      <w:szCs w:val="16"/>
    </w:rPr>
  </w:style>
  <w:style w:type="paragraph" w:customStyle="1" w:styleId="23">
    <w:name w:val="Без интервала2"/>
    <w:qFormat/>
    <w:rsid w:val="005831F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5831FD"/>
  </w:style>
  <w:style w:type="paragraph" w:customStyle="1" w:styleId="Style27">
    <w:name w:val="Style27"/>
    <w:basedOn w:val="a"/>
    <w:uiPriority w:val="99"/>
    <w:rsid w:val="005831FD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0">
    <w:name w:val="Body Text"/>
    <w:basedOn w:val="a"/>
    <w:link w:val="af"/>
    <w:uiPriority w:val="99"/>
    <w:unhideWhenUsed/>
    <w:rsid w:val="005831FD"/>
    <w:pPr>
      <w:spacing w:after="120" w:line="276" w:lineRule="auto"/>
      <w:jc w:val="left"/>
    </w:pPr>
    <w:rPr>
      <w:lang w:val="x-none"/>
    </w:rPr>
  </w:style>
  <w:style w:type="character" w:customStyle="1" w:styleId="af">
    <w:name w:val="Основной текст Знак"/>
    <w:basedOn w:val="a1"/>
    <w:link w:val="a0"/>
    <w:uiPriority w:val="99"/>
    <w:rsid w:val="005831FD"/>
    <w:rPr>
      <w:rFonts w:ascii="Calibri" w:eastAsia="Calibri" w:hAnsi="Calibri" w:cs="Times New Roman"/>
      <w:lang w:val="x-none"/>
    </w:rPr>
  </w:style>
  <w:style w:type="character" w:styleId="af0">
    <w:name w:val="Emphasis"/>
    <w:qFormat/>
    <w:rsid w:val="005831FD"/>
    <w:rPr>
      <w:i/>
      <w:iCs/>
    </w:rPr>
  </w:style>
  <w:style w:type="numbering" w:customStyle="1" w:styleId="110">
    <w:name w:val="Нет списка11"/>
    <w:next w:val="a3"/>
    <w:uiPriority w:val="99"/>
    <w:semiHidden/>
    <w:unhideWhenUsed/>
    <w:rsid w:val="005831FD"/>
  </w:style>
  <w:style w:type="character" w:styleId="af1">
    <w:name w:val="FollowedHyperlink"/>
    <w:unhideWhenUsed/>
    <w:rsid w:val="005831FD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5831F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3">
    <w:name w:val="Верхний колонтитул Знак"/>
    <w:basedOn w:val="a1"/>
    <w:link w:val="af2"/>
    <w:uiPriority w:val="99"/>
    <w:rsid w:val="005831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4">
    <w:name w:val="footer"/>
    <w:basedOn w:val="a"/>
    <w:link w:val="af5"/>
    <w:unhideWhenUsed/>
    <w:rsid w:val="005831F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5">
    <w:name w:val="Нижний колонтитул Знак"/>
    <w:basedOn w:val="a1"/>
    <w:link w:val="af4"/>
    <w:rsid w:val="005831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Title"/>
    <w:basedOn w:val="a"/>
    <w:link w:val="af7"/>
    <w:qFormat/>
    <w:rsid w:val="005831FD"/>
    <w:pPr>
      <w:jc w:val="center"/>
    </w:pPr>
    <w:rPr>
      <w:rFonts w:eastAsia="Times New Roman"/>
      <w:b/>
      <w:bCs/>
      <w:sz w:val="28"/>
      <w:szCs w:val="24"/>
      <w:lang w:val="x-none" w:eastAsia="x-none"/>
    </w:rPr>
  </w:style>
  <w:style w:type="character" w:customStyle="1" w:styleId="af7">
    <w:name w:val="Название Знак"/>
    <w:basedOn w:val="a1"/>
    <w:link w:val="af6"/>
    <w:rsid w:val="005831FD"/>
    <w:rPr>
      <w:rFonts w:ascii="Calibri" w:eastAsia="Times New Roman" w:hAnsi="Calibri" w:cs="Times New Roman"/>
      <w:b/>
      <w:bCs/>
      <w:sz w:val="28"/>
      <w:szCs w:val="24"/>
      <w:lang w:val="x-none" w:eastAsia="x-none"/>
    </w:rPr>
  </w:style>
  <w:style w:type="paragraph" w:styleId="af8">
    <w:name w:val="Body Text Indent"/>
    <w:basedOn w:val="a"/>
    <w:link w:val="af9"/>
    <w:uiPriority w:val="99"/>
    <w:unhideWhenUsed/>
    <w:rsid w:val="005831FD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9">
    <w:name w:val="Основной текст с отступом Знак"/>
    <w:basedOn w:val="a1"/>
    <w:link w:val="af8"/>
    <w:uiPriority w:val="99"/>
    <w:rsid w:val="005831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a">
    <w:name w:val="Знак"/>
    <w:basedOn w:val="a"/>
    <w:rsid w:val="005831FD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Текст в заданном формате"/>
    <w:basedOn w:val="a"/>
    <w:rsid w:val="005831FD"/>
    <w:pPr>
      <w:suppressAutoHyphens/>
      <w:spacing w:line="276" w:lineRule="auto"/>
      <w:jc w:val="left"/>
    </w:pPr>
    <w:rPr>
      <w:rFonts w:ascii="Courier New" w:eastAsia="NSimSun" w:hAnsi="Courier New" w:cs="Courier New"/>
      <w:sz w:val="20"/>
      <w:szCs w:val="20"/>
      <w:lang w:eastAsia="ar-SA"/>
    </w:rPr>
  </w:style>
  <w:style w:type="paragraph" w:customStyle="1" w:styleId="14">
    <w:name w:val="Абзац списка1"/>
    <w:basedOn w:val="a"/>
    <w:rsid w:val="005831FD"/>
    <w:pPr>
      <w:suppressAutoHyphens/>
      <w:spacing w:after="200" w:line="276" w:lineRule="auto"/>
      <w:ind w:left="720"/>
      <w:jc w:val="left"/>
    </w:pPr>
    <w:rPr>
      <w:rFonts w:eastAsia="SimSun" w:cs="font518"/>
      <w:lang w:eastAsia="ar-SA"/>
    </w:rPr>
  </w:style>
  <w:style w:type="paragraph" w:customStyle="1" w:styleId="24">
    <w:name w:val="Абзац списка2"/>
    <w:basedOn w:val="a"/>
    <w:rsid w:val="005831FD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character" w:customStyle="1" w:styleId="15">
    <w:name w:val="Название Знак1"/>
    <w:rsid w:val="005831FD"/>
    <w:rPr>
      <w:rFonts w:ascii="Cambria" w:eastAsia="Times New Roman" w:hAnsi="Cambria" w:cs="Times New Roman" w:hint="default"/>
      <w:color w:val="17365D"/>
      <w:spacing w:val="5"/>
      <w:kern w:val="28"/>
      <w:sz w:val="52"/>
      <w:szCs w:val="52"/>
    </w:rPr>
  </w:style>
  <w:style w:type="character" w:customStyle="1" w:styleId="16">
    <w:name w:val="Основной текст Знак1"/>
    <w:rsid w:val="005831FD"/>
  </w:style>
  <w:style w:type="character" w:customStyle="1" w:styleId="11pt">
    <w:name w:val="Основной текст + 11 pt"/>
    <w:rsid w:val="005831FD"/>
    <w:rPr>
      <w:rFonts w:ascii="Times New Roman" w:hAnsi="Times New Roman" w:cs="Times New Roman" w:hint="default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wmi-callto">
    <w:name w:val="wmi-callto"/>
    <w:rsid w:val="005831FD"/>
  </w:style>
  <w:style w:type="character" w:customStyle="1" w:styleId="mail-message-sender-email">
    <w:name w:val="mail-message-sender-email"/>
    <w:rsid w:val="005831FD"/>
  </w:style>
  <w:style w:type="character" w:customStyle="1" w:styleId="dropdown-user-namefirst-letter">
    <w:name w:val="dropdown-user-name__first-letter"/>
    <w:rsid w:val="005831FD"/>
  </w:style>
  <w:style w:type="character" w:customStyle="1" w:styleId="25">
    <w:name w:val="Основной текст (2)_"/>
    <w:rsid w:val="005831F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10pt">
    <w:name w:val="Основной текст (2) + 10 pt"/>
    <w:aliases w:val="Не полужирный"/>
    <w:rsid w:val="005831F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6">
    <w:name w:val="Основной текст (2)"/>
    <w:rsid w:val="005831F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pple-converted-space">
    <w:name w:val="apple-converted-space"/>
    <w:rsid w:val="005831FD"/>
  </w:style>
  <w:style w:type="paragraph" w:styleId="3">
    <w:name w:val="Body Text 3"/>
    <w:basedOn w:val="a"/>
    <w:link w:val="30"/>
    <w:uiPriority w:val="99"/>
    <w:semiHidden/>
    <w:unhideWhenUsed/>
    <w:rsid w:val="006F2D4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6F2D4F"/>
    <w:rPr>
      <w:rFonts w:ascii="Calibri" w:eastAsia="Calibri" w:hAnsi="Calibri" w:cs="Times New Roman"/>
      <w:sz w:val="16"/>
      <w:szCs w:val="16"/>
    </w:rPr>
  </w:style>
  <w:style w:type="character" w:customStyle="1" w:styleId="40">
    <w:name w:val="Заголовок 4 Знак"/>
    <w:basedOn w:val="a1"/>
    <w:link w:val="4"/>
    <w:uiPriority w:val="9"/>
    <w:semiHidden/>
    <w:rsid w:val="000514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111">
    <w:name w:val="Сетка таблицы11"/>
    <w:basedOn w:val="a2"/>
    <w:next w:val="a6"/>
    <w:uiPriority w:val="59"/>
    <w:rsid w:val="001148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4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83908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63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8260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929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9438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9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51696">
          <w:marLeft w:val="2100"/>
          <w:marRight w:val="2100"/>
          <w:marTop w:val="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2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3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8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2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57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64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77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958176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674055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74288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24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298518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991286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02446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65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6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83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06510">
                  <w:marLeft w:val="0"/>
                  <w:marRight w:val="0"/>
                  <w:marTop w:val="6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2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7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2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2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19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09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72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43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88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634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53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483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978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391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392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18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26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39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21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34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42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47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50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55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63" Type="http://schemas.openxmlformats.org/officeDocument/2006/relationships/theme" Target="theme/theme1.xml"/><Relationship Id="rId7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20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29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41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54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11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24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32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37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40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45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53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58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23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28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36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49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57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61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10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19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31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44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52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60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14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22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27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30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35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43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48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56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8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51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3" Type="http://schemas.microsoft.com/office/2007/relationships/stylesWithEffects" Target="stylesWithEffects.xml"/><Relationship Id="rId12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17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25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33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38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46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Relationship Id="rId59" Type="http://schemas.openxmlformats.org/officeDocument/2006/relationships/hyperlink" Target="file:///C:\Users\ematsakova\Desktop\&#1062;&#1077;&#1083;&#1077;&#1074;&#1086;&#1077;%20&#1086;&#1073;&#1091;&#1095;&#1077;&#1085;&#1080;&#1077;\!!!%20&#1055;&#1086;&#1083;&#1086;&#1078;&#1077;&#1085;&#1080;&#1077;%20&#1086;%20&#1094;&#1077;&#1083;&#1077;&#1074;&#1086;&#1084;%20&#1086;&#1073;&#1091;&#1095;&#1077;&#1085;&#1080;&#1080;%20&#1080;%20&#1090;&#1080;&#1087;&#1086;&#1074;&#1072;&#1103;%20&#1092;&#1086;&#1088;&#1084;&#1072;%20&#1076;&#1086;&#1075;&#1086;&#1074;&#1086;&#1088;&#1072;_2019-03-2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6136</Words>
  <Characters>34976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Dboldyreva</dc:creator>
  <cp:lastModifiedBy>Эльзятя Мацакова</cp:lastModifiedBy>
  <cp:revision>4</cp:revision>
  <cp:lastPrinted>2019-12-11T14:10:00Z</cp:lastPrinted>
  <dcterms:created xsi:type="dcterms:W3CDTF">2020-06-30T14:10:00Z</dcterms:created>
  <dcterms:modified xsi:type="dcterms:W3CDTF">2020-07-07T13:38:00Z</dcterms:modified>
</cp:coreProperties>
</file>